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87602" w14:textId="77777777" w:rsidR="004A39D0" w:rsidRDefault="004A39D0" w:rsidP="00FC42A8">
      <w:pPr>
        <w:tabs>
          <w:tab w:val="center" w:pos="4500"/>
        </w:tabs>
        <w:suppressAutoHyphens/>
        <w:jc w:val="center"/>
        <w:rPr>
          <w:b/>
          <w:sz w:val="26"/>
        </w:rPr>
      </w:pPr>
    </w:p>
    <w:p w14:paraId="6633DBCD" w14:textId="77777777" w:rsidR="006479F7" w:rsidRDefault="006479F7" w:rsidP="00FC42A8">
      <w:pPr>
        <w:tabs>
          <w:tab w:val="center" w:pos="4500"/>
        </w:tabs>
        <w:suppressAutoHyphens/>
        <w:jc w:val="center"/>
        <w:rPr>
          <w:b/>
          <w:sz w:val="26"/>
        </w:rPr>
      </w:pPr>
    </w:p>
    <w:p w14:paraId="6E8446B3" w14:textId="77777777" w:rsidR="004A39D0" w:rsidRDefault="004A39D0" w:rsidP="00FC42A8">
      <w:pPr>
        <w:tabs>
          <w:tab w:val="center" w:pos="4500"/>
        </w:tabs>
        <w:suppressAutoHyphens/>
        <w:jc w:val="center"/>
        <w:rPr>
          <w:b/>
          <w:sz w:val="26"/>
        </w:rPr>
      </w:pPr>
    </w:p>
    <w:p w14:paraId="63992B33" w14:textId="77777777" w:rsidR="00E27413" w:rsidRDefault="00032725" w:rsidP="00FC42A8">
      <w:pPr>
        <w:tabs>
          <w:tab w:val="center" w:pos="4500"/>
        </w:tabs>
        <w:suppressAutoHyphens/>
        <w:jc w:val="center"/>
        <w:rPr>
          <w:b/>
          <w:bCs/>
          <w:spacing w:val="-3"/>
          <w:sz w:val="26"/>
          <w:szCs w:val="26"/>
        </w:rPr>
      </w:pPr>
      <w:r w:rsidRPr="00D1209A">
        <w:rPr>
          <w:b/>
          <w:sz w:val="26"/>
        </w:rPr>
        <w:t>MINUTES OF THE</w:t>
      </w:r>
      <w:r w:rsidRPr="004560A8">
        <w:rPr>
          <w:b/>
          <w:bCs/>
          <w:spacing w:val="-3"/>
          <w:sz w:val="26"/>
          <w:szCs w:val="26"/>
        </w:rPr>
        <w:t xml:space="preserve"> </w:t>
      </w:r>
    </w:p>
    <w:p w14:paraId="061B2C35" w14:textId="77777777" w:rsidR="00E27413" w:rsidRDefault="00E27413" w:rsidP="00FC42A8">
      <w:pPr>
        <w:tabs>
          <w:tab w:val="center" w:pos="4500"/>
        </w:tabs>
        <w:suppressAutoHyphens/>
        <w:jc w:val="center"/>
        <w:rPr>
          <w:b/>
          <w:bCs/>
          <w:spacing w:val="-3"/>
          <w:sz w:val="26"/>
          <w:szCs w:val="26"/>
        </w:rPr>
      </w:pPr>
    </w:p>
    <w:p w14:paraId="5B7B9736" w14:textId="77777777" w:rsidR="00032725" w:rsidRPr="00FC42A8" w:rsidRDefault="00032725" w:rsidP="00FC42A8">
      <w:pPr>
        <w:tabs>
          <w:tab w:val="center" w:pos="4500"/>
        </w:tabs>
        <w:suppressAutoHyphens/>
        <w:jc w:val="center"/>
        <w:rPr>
          <w:b/>
          <w:sz w:val="26"/>
        </w:rPr>
      </w:pPr>
      <w:r w:rsidRPr="004560A8">
        <w:rPr>
          <w:b/>
          <w:bCs/>
          <w:spacing w:val="-3"/>
          <w:sz w:val="26"/>
          <w:szCs w:val="26"/>
        </w:rPr>
        <w:t xml:space="preserve">CITY OF SANTA FE &amp; SANTA FE COUNTY </w:t>
      </w:r>
      <w:r w:rsidR="00585820" w:rsidRPr="004560A8">
        <w:rPr>
          <w:b/>
          <w:bCs/>
          <w:spacing w:val="-3"/>
          <w:sz w:val="26"/>
          <w:szCs w:val="26"/>
        </w:rPr>
        <w:fldChar w:fldCharType="begin"/>
      </w:r>
      <w:r w:rsidRPr="004560A8">
        <w:rPr>
          <w:b/>
          <w:bCs/>
          <w:spacing w:val="-3"/>
          <w:sz w:val="26"/>
          <w:szCs w:val="26"/>
        </w:rPr>
        <w:instrText xml:space="preserve">PRIVATE </w:instrText>
      </w:r>
      <w:r w:rsidR="00585820" w:rsidRPr="004560A8">
        <w:rPr>
          <w:b/>
          <w:bCs/>
          <w:spacing w:val="-3"/>
          <w:sz w:val="26"/>
          <w:szCs w:val="26"/>
        </w:rPr>
        <w:fldChar w:fldCharType="end"/>
      </w:r>
    </w:p>
    <w:p w14:paraId="2F64E808" w14:textId="77777777" w:rsidR="005E4590" w:rsidRPr="004560A8" w:rsidRDefault="005E4590" w:rsidP="000B4D49">
      <w:pPr>
        <w:tabs>
          <w:tab w:val="left" w:pos="-720"/>
        </w:tabs>
        <w:suppressAutoHyphens/>
        <w:rPr>
          <w:b/>
          <w:bCs/>
          <w:spacing w:val="-3"/>
          <w:sz w:val="26"/>
          <w:szCs w:val="26"/>
        </w:rPr>
      </w:pPr>
    </w:p>
    <w:p w14:paraId="4D264695" w14:textId="77777777" w:rsidR="00592D4B" w:rsidRPr="003B2862" w:rsidRDefault="00032725" w:rsidP="00E27413">
      <w:pPr>
        <w:tabs>
          <w:tab w:val="center" w:pos="4500"/>
        </w:tabs>
        <w:suppressAutoHyphens/>
        <w:rPr>
          <w:b/>
          <w:bCs/>
          <w:sz w:val="26"/>
          <w:szCs w:val="26"/>
        </w:rPr>
      </w:pPr>
      <w:r w:rsidRPr="004560A8">
        <w:rPr>
          <w:sz w:val="26"/>
          <w:szCs w:val="26"/>
        </w:rPr>
        <w:tab/>
      </w:r>
      <w:r w:rsidR="009D49CF" w:rsidRPr="003B2862">
        <w:rPr>
          <w:b/>
          <w:bCs/>
          <w:sz w:val="26"/>
          <w:szCs w:val="26"/>
        </w:rPr>
        <w:t>B</w:t>
      </w:r>
      <w:r w:rsidRPr="003B2862">
        <w:rPr>
          <w:b/>
          <w:bCs/>
          <w:sz w:val="26"/>
          <w:szCs w:val="26"/>
        </w:rPr>
        <w:t xml:space="preserve">UCKMAN DIRECT DIVERSION BOARD </w:t>
      </w:r>
      <w:r w:rsidR="005E4590" w:rsidRPr="003B2862">
        <w:rPr>
          <w:b/>
          <w:bCs/>
          <w:sz w:val="26"/>
          <w:szCs w:val="26"/>
        </w:rPr>
        <w:t>MEETING</w:t>
      </w:r>
    </w:p>
    <w:p w14:paraId="506EAD80" w14:textId="77777777" w:rsidR="00B07EE5" w:rsidRDefault="00B07EE5" w:rsidP="005E4590">
      <w:pPr>
        <w:tabs>
          <w:tab w:val="center" w:pos="4500"/>
        </w:tabs>
        <w:suppressAutoHyphens/>
        <w:jc w:val="center"/>
        <w:rPr>
          <w:b/>
          <w:bCs/>
          <w:sz w:val="26"/>
          <w:szCs w:val="26"/>
        </w:rPr>
      </w:pPr>
    </w:p>
    <w:p w14:paraId="4102EC81" w14:textId="77777777" w:rsidR="00032725" w:rsidRDefault="00A20FBF" w:rsidP="005C756D">
      <w:pPr>
        <w:pStyle w:val="Heading6"/>
        <w:jc w:val="center"/>
        <w:rPr>
          <w:rFonts w:ascii="Times New Roman" w:hAnsi="Times New Roman"/>
          <w:sz w:val="26"/>
          <w:szCs w:val="26"/>
        </w:rPr>
      </w:pPr>
      <w:r>
        <w:rPr>
          <w:rFonts w:ascii="Times New Roman" w:hAnsi="Times New Roman"/>
          <w:sz w:val="26"/>
          <w:szCs w:val="26"/>
        </w:rPr>
        <w:t>June 4, 202</w:t>
      </w:r>
      <w:r w:rsidR="005C756D">
        <w:rPr>
          <w:rFonts w:ascii="Times New Roman" w:hAnsi="Times New Roman"/>
          <w:sz w:val="26"/>
          <w:szCs w:val="26"/>
        </w:rPr>
        <w:t>6</w:t>
      </w:r>
    </w:p>
    <w:p w14:paraId="2837E502" w14:textId="77777777" w:rsidR="005C756D" w:rsidRDefault="005C756D" w:rsidP="005C756D"/>
    <w:p w14:paraId="035956E5" w14:textId="77777777" w:rsidR="005C756D" w:rsidRPr="005C756D" w:rsidRDefault="005C756D" w:rsidP="005C756D"/>
    <w:p w14:paraId="15674884" w14:textId="77777777" w:rsidR="00AA528A" w:rsidRDefault="00FB085A" w:rsidP="00AA528A">
      <w:pPr>
        <w:tabs>
          <w:tab w:val="left" w:pos="-720"/>
        </w:tabs>
        <w:suppressAutoHyphens/>
        <w:rPr>
          <w:spacing w:val="-3"/>
        </w:rPr>
      </w:pPr>
      <w:r w:rsidRPr="00356A76">
        <w:rPr>
          <w:b/>
          <w:spacing w:val="-3"/>
        </w:rPr>
        <w:t>1.</w:t>
      </w:r>
      <w:r w:rsidRPr="00356A76">
        <w:rPr>
          <w:b/>
          <w:spacing w:val="-3"/>
        </w:rPr>
        <w:tab/>
      </w:r>
      <w:r w:rsidRPr="00891CE6">
        <w:rPr>
          <w:b/>
          <w:spacing w:val="-3"/>
          <w:u w:val="single"/>
        </w:rPr>
        <w:t>Call to Order</w:t>
      </w:r>
      <w:r>
        <w:rPr>
          <w:spacing w:val="-3"/>
        </w:rPr>
        <w:t xml:space="preserve">: </w:t>
      </w:r>
      <w:r w:rsidRPr="00983CF1">
        <w:rPr>
          <w:spacing w:val="-3"/>
        </w:rPr>
        <w:t xml:space="preserve">This meeting of the </w:t>
      </w:r>
      <w:r>
        <w:rPr>
          <w:spacing w:val="-3"/>
        </w:rPr>
        <w:t xml:space="preserve">City of Santa Fe &amp; Santa Fe County </w:t>
      </w:r>
      <w:r w:rsidRPr="00983CF1">
        <w:rPr>
          <w:spacing w:val="-3"/>
        </w:rPr>
        <w:t>Buckman Direct Diversion Board meeting was called to order by</w:t>
      </w:r>
      <w:r w:rsidRPr="00983CF1">
        <w:t xml:space="preserve"> </w:t>
      </w:r>
      <w:r>
        <w:t>Co</w:t>
      </w:r>
      <w:r w:rsidR="004B798B">
        <w:t xml:space="preserve">uncilor </w:t>
      </w:r>
      <w:r>
        <w:t>J</w:t>
      </w:r>
      <w:r w:rsidR="005E51CD">
        <w:t>amie Cassutt</w:t>
      </w:r>
      <w:r>
        <w:t>, BDD Board Chair at approximately 4:00 p.m.</w:t>
      </w:r>
      <w:r>
        <w:rPr>
          <w:spacing w:val="-3"/>
        </w:rPr>
        <w:t xml:space="preserve"> in the Council Chambers, City Hall, 200 Lincoln Avenue, Santa Fe, New Mexico.</w:t>
      </w:r>
    </w:p>
    <w:p w14:paraId="3655A1B5" w14:textId="77777777" w:rsidR="007A0BDA" w:rsidRDefault="007A0BDA" w:rsidP="000B4D49">
      <w:pPr>
        <w:tabs>
          <w:tab w:val="left" w:pos="-720"/>
        </w:tabs>
        <w:suppressAutoHyphens/>
        <w:rPr>
          <w:spacing w:val="-3"/>
        </w:rPr>
      </w:pPr>
    </w:p>
    <w:p w14:paraId="0E29679C" w14:textId="77777777" w:rsidR="00032725" w:rsidRPr="00983CF1" w:rsidRDefault="00734F43" w:rsidP="000B4D49">
      <w:pPr>
        <w:pStyle w:val="BodyText2"/>
        <w:tabs>
          <w:tab w:val="left" w:pos="-720"/>
        </w:tabs>
        <w:suppressAutoHyphens/>
        <w:rPr>
          <w:rFonts w:ascii="Times New Roman" w:hAnsi="Times New Roman"/>
          <w:spacing w:val="-3"/>
        </w:rPr>
      </w:pPr>
      <w:r w:rsidRPr="00356A76">
        <w:rPr>
          <w:rFonts w:ascii="Times New Roman" w:hAnsi="Times New Roman"/>
          <w:b/>
          <w:spacing w:val="-3"/>
        </w:rPr>
        <w:t>2.</w:t>
      </w:r>
      <w:r w:rsidR="00032725" w:rsidRPr="00356A76">
        <w:rPr>
          <w:rFonts w:ascii="Times New Roman" w:hAnsi="Times New Roman"/>
          <w:b/>
          <w:spacing w:val="-3"/>
        </w:rPr>
        <w:tab/>
      </w:r>
      <w:r w:rsidR="00891CE6" w:rsidRPr="00891CE6">
        <w:rPr>
          <w:rFonts w:ascii="Times New Roman" w:hAnsi="Times New Roman"/>
          <w:b/>
          <w:spacing w:val="-3"/>
          <w:u w:val="single"/>
        </w:rPr>
        <w:t>Roll Call</w:t>
      </w:r>
      <w:r w:rsidR="004A7FC0">
        <w:rPr>
          <w:rFonts w:ascii="Times New Roman" w:hAnsi="Times New Roman"/>
          <w:b/>
          <w:spacing w:val="-3"/>
        </w:rPr>
        <w:t xml:space="preserve">: </w:t>
      </w:r>
      <w:r w:rsidR="00356A76">
        <w:rPr>
          <w:rFonts w:ascii="Times New Roman" w:hAnsi="Times New Roman"/>
          <w:spacing w:val="-3"/>
        </w:rPr>
        <w:t xml:space="preserve"> </w:t>
      </w:r>
      <w:r w:rsidR="00032725" w:rsidRPr="00983CF1">
        <w:rPr>
          <w:rFonts w:ascii="Times New Roman" w:hAnsi="Times New Roman"/>
          <w:spacing w:val="-3"/>
        </w:rPr>
        <w:t xml:space="preserve">Roll was called and </w:t>
      </w:r>
      <w:r w:rsidR="004458BF">
        <w:rPr>
          <w:rFonts w:ascii="Times New Roman" w:hAnsi="Times New Roman"/>
          <w:spacing w:val="-3"/>
        </w:rPr>
        <w:t xml:space="preserve">a quorum was </w:t>
      </w:r>
      <w:r w:rsidR="00032725" w:rsidRPr="00983CF1">
        <w:rPr>
          <w:rFonts w:ascii="Times New Roman" w:hAnsi="Times New Roman"/>
          <w:spacing w:val="-3"/>
        </w:rPr>
        <w:t>present</w:t>
      </w:r>
      <w:r w:rsidR="004458BF">
        <w:rPr>
          <w:rFonts w:ascii="Times New Roman" w:hAnsi="Times New Roman"/>
          <w:spacing w:val="-3"/>
        </w:rPr>
        <w:t xml:space="preserve"> as shown</w:t>
      </w:r>
      <w:r w:rsidR="00032725" w:rsidRPr="00983CF1">
        <w:rPr>
          <w:rFonts w:ascii="Times New Roman" w:hAnsi="Times New Roman"/>
          <w:spacing w:val="-3"/>
        </w:rPr>
        <w:t>:</w:t>
      </w:r>
    </w:p>
    <w:p w14:paraId="657890C1" w14:textId="77777777" w:rsidR="00032725" w:rsidRPr="00983CF1" w:rsidRDefault="00032725" w:rsidP="000B4D49">
      <w:pPr>
        <w:tabs>
          <w:tab w:val="left" w:pos="-720"/>
        </w:tabs>
        <w:suppressAutoHyphens/>
        <w:rPr>
          <w:spacing w:val="-3"/>
        </w:rPr>
      </w:pPr>
    </w:p>
    <w:p w14:paraId="5D562815" w14:textId="77777777" w:rsidR="00032725" w:rsidRPr="00983CF1" w:rsidRDefault="00602F82" w:rsidP="000B4D49">
      <w:pPr>
        <w:tabs>
          <w:tab w:val="left" w:pos="-720"/>
        </w:tabs>
        <w:suppressAutoHyphens/>
        <w:rPr>
          <w:spacing w:val="-3"/>
        </w:rPr>
      </w:pPr>
      <w:r>
        <w:rPr>
          <w:bCs/>
          <w:spacing w:val="-3"/>
        </w:rPr>
        <w:tab/>
      </w:r>
      <w:r w:rsidR="00032725" w:rsidRPr="00983CF1">
        <w:rPr>
          <w:b/>
          <w:bCs/>
          <w:spacing w:val="-3"/>
          <w:u w:val="single"/>
        </w:rPr>
        <w:t>BDD Board Members Present</w:t>
      </w:r>
      <w:r w:rsidR="00032725" w:rsidRPr="00983CF1">
        <w:rPr>
          <w:b/>
          <w:bCs/>
          <w:spacing w:val="-3"/>
        </w:rPr>
        <w:t>:</w:t>
      </w:r>
      <w:r w:rsidR="00032725" w:rsidRPr="00983CF1">
        <w:rPr>
          <w:spacing w:val="-3"/>
        </w:rPr>
        <w:tab/>
      </w:r>
      <w:r w:rsidR="00032725" w:rsidRPr="00983CF1">
        <w:rPr>
          <w:spacing w:val="-3"/>
        </w:rPr>
        <w:tab/>
      </w:r>
      <w:r w:rsidR="00032725" w:rsidRPr="00983CF1">
        <w:rPr>
          <w:b/>
          <w:bCs/>
          <w:spacing w:val="-3"/>
          <w:u w:val="single"/>
        </w:rPr>
        <w:t>Member(s) Excused</w:t>
      </w:r>
      <w:r w:rsidR="00032725" w:rsidRPr="00983CF1">
        <w:rPr>
          <w:spacing w:val="-3"/>
        </w:rPr>
        <w:t>:</w:t>
      </w:r>
    </w:p>
    <w:p w14:paraId="4D4CA404" w14:textId="77777777" w:rsidR="00A20FBF" w:rsidRDefault="00602F82" w:rsidP="00A20FBF">
      <w:pPr>
        <w:pStyle w:val="EndnoteText"/>
        <w:widowControl/>
        <w:tabs>
          <w:tab w:val="left" w:pos="-720"/>
        </w:tabs>
        <w:suppressAutoHyphens/>
        <w:rPr>
          <w:rFonts w:ascii="Times New Roman" w:hAnsi="Times New Roman"/>
        </w:rPr>
      </w:pPr>
      <w:r>
        <w:rPr>
          <w:rFonts w:ascii="Times New Roman" w:hAnsi="Times New Roman"/>
        </w:rPr>
        <w:tab/>
      </w:r>
      <w:r w:rsidR="005E51CD" w:rsidRPr="00983CF1">
        <w:rPr>
          <w:rFonts w:ascii="Times New Roman" w:hAnsi="Times New Roman"/>
        </w:rPr>
        <w:t xml:space="preserve">Councilor </w:t>
      </w:r>
      <w:r w:rsidR="005E51CD">
        <w:rPr>
          <w:rFonts w:ascii="Times New Roman" w:hAnsi="Times New Roman"/>
        </w:rPr>
        <w:t>Jamie Cassutt, Chair</w:t>
      </w:r>
      <w:r w:rsidR="005E51CD">
        <w:rPr>
          <w:rFonts w:ascii="Times New Roman" w:hAnsi="Times New Roman"/>
        </w:rPr>
        <w:tab/>
      </w:r>
      <w:r w:rsidR="009B6EFF">
        <w:rPr>
          <w:rFonts w:ascii="Times New Roman" w:hAnsi="Times New Roman"/>
        </w:rPr>
        <w:tab/>
      </w:r>
      <w:r w:rsidR="00A20FBF" w:rsidRPr="00E70DA8">
        <w:rPr>
          <w:rFonts w:ascii="Times New Roman" w:hAnsi="Times New Roman"/>
        </w:rPr>
        <w:t>Rolf Schmidt-Petersen, Citizen Member</w:t>
      </w:r>
    </w:p>
    <w:p w14:paraId="103D06FF" w14:textId="77777777" w:rsidR="005E51CD" w:rsidRDefault="00602F82" w:rsidP="00FE6390">
      <w:pPr>
        <w:pStyle w:val="EndnoteText"/>
        <w:widowControl/>
        <w:tabs>
          <w:tab w:val="left" w:pos="-720"/>
        </w:tabs>
        <w:suppressAutoHyphens/>
        <w:rPr>
          <w:rFonts w:ascii="Times New Roman" w:hAnsi="Times New Roman"/>
        </w:rPr>
      </w:pPr>
      <w:r>
        <w:rPr>
          <w:rFonts w:ascii="Times New Roman" w:hAnsi="Times New Roman"/>
        </w:rPr>
        <w:tab/>
      </w:r>
      <w:r w:rsidR="005E51CD">
        <w:rPr>
          <w:rFonts w:ascii="Times New Roman" w:hAnsi="Times New Roman"/>
        </w:rPr>
        <w:t>C</w:t>
      </w:r>
      <w:r w:rsidR="005E51CD" w:rsidRPr="00983CF1">
        <w:rPr>
          <w:rFonts w:ascii="Times New Roman" w:hAnsi="Times New Roman"/>
        </w:rPr>
        <w:t xml:space="preserve">ommissioner </w:t>
      </w:r>
      <w:r w:rsidR="005E51CD">
        <w:rPr>
          <w:rFonts w:ascii="Times New Roman" w:hAnsi="Times New Roman"/>
        </w:rPr>
        <w:t>Justin Greene, Chair</w:t>
      </w:r>
      <w:r w:rsidR="005E51CD">
        <w:rPr>
          <w:rFonts w:ascii="Times New Roman" w:hAnsi="Times New Roman"/>
        </w:rPr>
        <w:tab/>
      </w:r>
    </w:p>
    <w:p w14:paraId="10421A70" w14:textId="77777777" w:rsidR="00D2133D" w:rsidRDefault="005E51CD" w:rsidP="00FE6390">
      <w:pPr>
        <w:pStyle w:val="EndnoteText"/>
        <w:widowControl/>
        <w:tabs>
          <w:tab w:val="left" w:pos="-720"/>
        </w:tabs>
        <w:suppressAutoHyphens/>
        <w:rPr>
          <w:rFonts w:ascii="Times New Roman" w:hAnsi="Times New Roman"/>
        </w:rPr>
      </w:pPr>
      <w:r>
        <w:rPr>
          <w:rFonts w:ascii="Times New Roman" w:hAnsi="Times New Roman"/>
        </w:rPr>
        <w:tab/>
      </w:r>
      <w:r w:rsidR="005D3B44">
        <w:rPr>
          <w:rFonts w:ascii="Times New Roman" w:hAnsi="Times New Roman"/>
        </w:rPr>
        <w:t xml:space="preserve">Councilor Patricia Feghali </w:t>
      </w:r>
      <w:r w:rsidR="00D2133D">
        <w:rPr>
          <w:rFonts w:ascii="Times New Roman" w:hAnsi="Times New Roman"/>
        </w:rPr>
        <w:tab/>
      </w:r>
      <w:r w:rsidR="001B5E89">
        <w:rPr>
          <w:rFonts w:ascii="Times New Roman" w:hAnsi="Times New Roman"/>
        </w:rPr>
        <w:tab/>
      </w:r>
    </w:p>
    <w:p w14:paraId="52FCFE32" w14:textId="77777777" w:rsidR="009B6EFF" w:rsidRDefault="00602F82" w:rsidP="00FE6390">
      <w:pPr>
        <w:pStyle w:val="EndnoteText"/>
        <w:widowControl/>
        <w:tabs>
          <w:tab w:val="left" w:pos="-720"/>
        </w:tabs>
        <w:suppressAutoHyphens/>
        <w:rPr>
          <w:rFonts w:ascii="Times New Roman" w:hAnsi="Times New Roman"/>
        </w:rPr>
      </w:pPr>
      <w:r>
        <w:rPr>
          <w:rFonts w:ascii="Times New Roman" w:hAnsi="Times New Roman"/>
        </w:rPr>
        <w:tab/>
      </w:r>
      <w:r w:rsidR="00AB60F2">
        <w:rPr>
          <w:rFonts w:ascii="Times New Roman" w:hAnsi="Times New Roman"/>
        </w:rPr>
        <w:t>Commissioner Hank Hughes</w:t>
      </w:r>
      <w:r w:rsidR="009E76E8">
        <w:rPr>
          <w:rFonts w:ascii="Times New Roman" w:hAnsi="Times New Roman"/>
        </w:rPr>
        <w:t xml:space="preserve"> </w:t>
      </w:r>
    </w:p>
    <w:p w14:paraId="4EB0B741" w14:textId="77777777" w:rsidR="00D1209A" w:rsidRDefault="00E70DA8" w:rsidP="009B6EFF">
      <w:pPr>
        <w:pStyle w:val="EndnoteText"/>
        <w:widowControl/>
        <w:tabs>
          <w:tab w:val="left" w:pos="-720"/>
        </w:tabs>
        <w:suppressAutoHyphens/>
      </w:pPr>
      <w:r>
        <w:rPr>
          <w:rFonts w:ascii="Times New Roman" w:hAnsi="Times New Roman"/>
        </w:rPr>
        <w:tab/>
      </w:r>
      <w:r w:rsidR="009B6EFF">
        <w:rPr>
          <w:rFonts w:ascii="Times New Roman" w:hAnsi="Times New Roman"/>
        </w:rPr>
        <w:t xml:space="preserve">T. </w:t>
      </w:r>
      <w:r w:rsidR="009B6EFF" w:rsidRPr="00983CF1">
        <w:rPr>
          <w:rFonts w:ascii="Times New Roman" w:hAnsi="Times New Roman"/>
        </w:rPr>
        <w:t>Egelhoff</w:t>
      </w:r>
      <w:r w:rsidR="009B6EFF">
        <w:rPr>
          <w:rFonts w:ascii="Times New Roman" w:hAnsi="Times New Roman"/>
        </w:rPr>
        <w:t>, The Club at Las Campanas, [</w:t>
      </w:r>
      <w:r w:rsidR="00C905B8" w:rsidRPr="009B6EFF">
        <w:rPr>
          <w:sz w:val="20"/>
        </w:rPr>
        <w:t>non-voting member</w:t>
      </w:r>
      <w:r w:rsidR="009B6EFF">
        <w:t>]</w:t>
      </w:r>
      <w:r w:rsidR="00C905B8" w:rsidRPr="00C905B8">
        <w:t xml:space="preserve"> </w:t>
      </w:r>
    </w:p>
    <w:p w14:paraId="6C731273" w14:textId="77777777" w:rsidR="0020364A" w:rsidRDefault="00602F82" w:rsidP="00602F82">
      <w:pPr>
        <w:pStyle w:val="EndnoteText"/>
        <w:widowControl/>
        <w:tabs>
          <w:tab w:val="left" w:pos="-720"/>
        </w:tabs>
        <w:suppressAutoHyphens/>
        <w:rPr>
          <w:rFonts w:ascii="Times New Roman" w:hAnsi="Times New Roman"/>
          <w:szCs w:val="24"/>
        </w:rPr>
      </w:pPr>
      <w:r>
        <w:rPr>
          <w:rFonts w:ascii="Times New Roman" w:hAnsi="Times New Roman"/>
          <w:szCs w:val="24"/>
        </w:rPr>
        <w:tab/>
      </w:r>
    </w:p>
    <w:p w14:paraId="1597BDD1" w14:textId="77777777" w:rsidR="0020364A" w:rsidRPr="0020364A" w:rsidRDefault="0020364A" w:rsidP="00602F82">
      <w:pPr>
        <w:pStyle w:val="EndnoteText"/>
        <w:widowControl/>
        <w:tabs>
          <w:tab w:val="left" w:pos="-720"/>
        </w:tabs>
        <w:suppressAutoHyphens/>
        <w:rPr>
          <w:rFonts w:ascii="Times New Roman" w:hAnsi="Times New Roman"/>
          <w:b/>
          <w:szCs w:val="24"/>
        </w:rPr>
      </w:pPr>
      <w:r>
        <w:rPr>
          <w:rFonts w:ascii="Times New Roman" w:hAnsi="Times New Roman"/>
          <w:szCs w:val="24"/>
        </w:rPr>
        <w:tab/>
      </w:r>
      <w:r w:rsidRPr="0020364A">
        <w:rPr>
          <w:rFonts w:ascii="Times New Roman" w:hAnsi="Times New Roman"/>
          <w:b/>
          <w:szCs w:val="24"/>
          <w:u w:val="single"/>
        </w:rPr>
        <w:t>Others Present</w:t>
      </w:r>
      <w:r w:rsidRPr="0020364A">
        <w:rPr>
          <w:rFonts w:ascii="Times New Roman" w:hAnsi="Times New Roman"/>
          <w:b/>
          <w:szCs w:val="24"/>
        </w:rPr>
        <w:t>:</w:t>
      </w:r>
    </w:p>
    <w:p w14:paraId="7959AE19" w14:textId="77777777" w:rsidR="00E70DA8" w:rsidRPr="005E7530" w:rsidRDefault="00602F82" w:rsidP="00E70DA8">
      <w:pPr>
        <w:tabs>
          <w:tab w:val="left" w:pos="-720"/>
        </w:tabs>
        <w:suppressAutoHyphens/>
        <w:rPr>
          <w:spacing w:val="-3"/>
        </w:rPr>
      </w:pPr>
      <w:r w:rsidRPr="005E7530">
        <w:tab/>
      </w:r>
      <w:r w:rsidR="00E70DA8" w:rsidRPr="005E7530">
        <w:t>Bradley Prada Facilities Manager</w:t>
      </w:r>
      <w:r w:rsidR="00E70DA8" w:rsidRPr="005E7530">
        <w:tab/>
      </w:r>
    </w:p>
    <w:p w14:paraId="0078F79D" w14:textId="77777777" w:rsidR="00E70DA8" w:rsidRDefault="00E70DA8" w:rsidP="00E70DA8">
      <w:pPr>
        <w:tabs>
          <w:tab w:val="left" w:pos="-720"/>
        </w:tabs>
        <w:suppressAutoHyphens/>
      </w:pPr>
      <w:r w:rsidRPr="005E7530">
        <w:tab/>
        <w:t>Nancy Long, BDD Board Consulting Attorney</w:t>
      </w:r>
    </w:p>
    <w:p w14:paraId="3BBFDF55" w14:textId="77777777" w:rsidR="00E70DA8" w:rsidRPr="005E7530" w:rsidRDefault="00E70DA8" w:rsidP="00E70DA8">
      <w:pPr>
        <w:tabs>
          <w:tab w:val="left" w:pos="-720"/>
        </w:tabs>
        <w:suppressAutoHyphens/>
      </w:pPr>
      <w:r>
        <w:tab/>
        <w:t>Kyle Harwood, BDD Board Consulting Attorney</w:t>
      </w:r>
    </w:p>
    <w:p w14:paraId="4AE79A8B" w14:textId="77777777" w:rsidR="00E70DA8" w:rsidRPr="005E7530" w:rsidRDefault="00E70DA8" w:rsidP="00E70DA8">
      <w:pPr>
        <w:pStyle w:val="EndnoteText"/>
        <w:widowControl/>
        <w:tabs>
          <w:tab w:val="left" w:pos="-720"/>
        </w:tabs>
        <w:suppressAutoHyphens/>
        <w:rPr>
          <w:rFonts w:ascii="Times New Roman" w:hAnsi="Times New Roman"/>
          <w:szCs w:val="24"/>
        </w:rPr>
      </w:pPr>
      <w:r w:rsidRPr="005E7530">
        <w:rPr>
          <w:rFonts w:ascii="Times New Roman" w:hAnsi="Times New Roman"/>
          <w:szCs w:val="24"/>
        </w:rPr>
        <w:tab/>
        <w:t>Bernardine Padilla, BDD Public Relations Coordinator</w:t>
      </w:r>
    </w:p>
    <w:p w14:paraId="3220A38F" w14:textId="77777777" w:rsidR="00E70DA8" w:rsidRDefault="00E70DA8" w:rsidP="00E70DA8">
      <w:pPr>
        <w:tabs>
          <w:tab w:val="left" w:pos="-720"/>
        </w:tabs>
        <w:suppressAutoHyphens/>
      </w:pPr>
      <w:r w:rsidRPr="005E7530">
        <w:tab/>
        <w:t>Matt Sandoval, BDD Operations Superintendent</w:t>
      </w:r>
    </w:p>
    <w:p w14:paraId="292F6F5B" w14:textId="77777777" w:rsidR="00A20FBF" w:rsidRDefault="00A20FBF" w:rsidP="00E70DA8">
      <w:pPr>
        <w:tabs>
          <w:tab w:val="left" w:pos="-720"/>
        </w:tabs>
        <w:suppressAutoHyphens/>
      </w:pPr>
      <w:r>
        <w:tab/>
        <w:t>Alexis Garcia, BDD Administrative Manager</w:t>
      </w:r>
    </w:p>
    <w:p w14:paraId="1BCFB7B3" w14:textId="77777777" w:rsidR="00A20FBF" w:rsidRDefault="00A20FBF" w:rsidP="00E70DA8">
      <w:pPr>
        <w:tabs>
          <w:tab w:val="left" w:pos="-720"/>
        </w:tabs>
        <w:suppressAutoHyphens/>
      </w:pPr>
      <w:r>
        <w:tab/>
      </w:r>
      <w:r w:rsidR="000F5123">
        <w:t xml:space="preserve">Kurt Travers, CLA Accounting Services </w:t>
      </w:r>
      <w:r>
        <w:t xml:space="preserve"> </w:t>
      </w:r>
    </w:p>
    <w:p w14:paraId="0AC70601" w14:textId="77777777" w:rsidR="00A20FBF" w:rsidRDefault="005D3B44" w:rsidP="00E70DA8">
      <w:pPr>
        <w:tabs>
          <w:tab w:val="left" w:pos="-720"/>
        </w:tabs>
        <w:suppressAutoHyphens/>
      </w:pPr>
      <w:r>
        <w:tab/>
      </w:r>
      <w:r w:rsidR="00A20FBF">
        <w:t xml:space="preserve">Bill Schneider, </w:t>
      </w:r>
      <w:r>
        <w:t>City of Santa Fe</w:t>
      </w:r>
      <w:r w:rsidR="00A20FBF">
        <w:t>, Water Resources Manager</w:t>
      </w:r>
    </w:p>
    <w:p w14:paraId="103DFBC7" w14:textId="77777777" w:rsidR="00A20FBF" w:rsidRDefault="00A20FBF" w:rsidP="00E70DA8">
      <w:pPr>
        <w:tabs>
          <w:tab w:val="left" w:pos="-720"/>
        </w:tabs>
        <w:suppressAutoHyphens/>
      </w:pPr>
      <w:r>
        <w:tab/>
        <w:t>Levi Newell, City of Santa Fe, Water Resources Analyst</w:t>
      </w:r>
    </w:p>
    <w:p w14:paraId="34F0C99A" w14:textId="77777777" w:rsidR="00E70DA8" w:rsidRDefault="005D3B44" w:rsidP="005D3B44">
      <w:pPr>
        <w:tabs>
          <w:tab w:val="left" w:pos="-720"/>
        </w:tabs>
        <w:suppressAutoHyphens/>
      </w:pPr>
      <w:r>
        <w:t xml:space="preserve"> </w:t>
      </w:r>
      <w:r>
        <w:tab/>
        <w:t>Larry “Boots” Pierce, GZA</w:t>
      </w:r>
    </w:p>
    <w:p w14:paraId="1472D74A" w14:textId="77777777" w:rsidR="00E70DA8" w:rsidRDefault="00E70DA8" w:rsidP="00E70DA8">
      <w:pPr>
        <w:tabs>
          <w:tab w:val="left" w:pos="-720"/>
        </w:tabs>
        <w:suppressAutoHyphens/>
      </w:pPr>
      <w:r>
        <w:tab/>
      </w:r>
      <w:r w:rsidR="004A39D0">
        <w:t>William Whitney</w:t>
      </w:r>
      <w:r w:rsidR="00A20FBF">
        <w:t>, Interested Citizen</w:t>
      </w:r>
    </w:p>
    <w:p w14:paraId="14B9EA28" w14:textId="77777777" w:rsidR="004A39D0" w:rsidRDefault="004A39D0" w:rsidP="00E70DA8">
      <w:pPr>
        <w:tabs>
          <w:tab w:val="left" w:pos="-720"/>
        </w:tabs>
        <w:suppressAutoHyphens/>
        <w:rPr>
          <w:bCs/>
          <w:spacing w:val="-3"/>
        </w:rPr>
      </w:pPr>
    </w:p>
    <w:p w14:paraId="3B58C3D1" w14:textId="77777777" w:rsidR="00734E74" w:rsidRDefault="00734E74" w:rsidP="00734E74">
      <w:pPr>
        <w:tabs>
          <w:tab w:val="left" w:pos="-720"/>
        </w:tabs>
        <w:suppressAutoHyphens/>
        <w:jc w:val="center"/>
        <w:rPr>
          <w:bCs/>
          <w:spacing w:val="-3"/>
        </w:rPr>
      </w:pPr>
      <w:r>
        <w:rPr>
          <w:bCs/>
          <w:spacing w:val="-3"/>
        </w:rPr>
        <w:t>[Chair Cassutt read the agenda captions throughout the meeting.]</w:t>
      </w:r>
    </w:p>
    <w:p w14:paraId="575D071C" w14:textId="77777777" w:rsidR="00734E74" w:rsidRDefault="00734E74" w:rsidP="00E70DA8">
      <w:pPr>
        <w:tabs>
          <w:tab w:val="left" w:pos="-720"/>
        </w:tabs>
        <w:suppressAutoHyphens/>
        <w:rPr>
          <w:spacing w:val="-3"/>
        </w:rPr>
      </w:pPr>
    </w:p>
    <w:p w14:paraId="26E6A360" w14:textId="77777777" w:rsidR="008C43E7" w:rsidRDefault="008C43E7" w:rsidP="00B11AAC">
      <w:pPr>
        <w:tabs>
          <w:tab w:val="left" w:pos="-720"/>
        </w:tabs>
        <w:suppressAutoHyphens/>
        <w:rPr>
          <w:b/>
        </w:rPr>
      </w:pPr>
      <w:r w:rsidRPr="008C43E7">
        <w:rPr>
          <w:b/>
        </w:rPr>
        <w:t>3.</w:t>
      </w:r>
      <w:r w:rsidRPr="008C43E7">
        <w:rPr>
          <w:b/>
        </w:rPr>
        <w:tab/>
      </w:r>
      <w:r w:rsidR="00891CE6" w:rsidRPr="00891CE6">
        <w:rPr>
          <w:b/>
          <w:u w:val="single"/>
        </w:rPr>
        <w:t xml:space="preserve">Approval </w:t>
      </w:r>
      <w:r w:rsidR="00891CE6">
        <w:rPr>
          <w:b/>
          <w:u w:val="single"/>
        </w:rPr>
        <w:t>o</w:t>
      </w:r>
      <w:r w:rsidR="00891CE6" w:rsidRPr="00891CE6">
        <w:rPr>
          <w:b/>
          <w:u w:val="single"/>
        </w:rPr>
        <w:t>f Agenda</w:t>
      </w:r>
    </w:p>
    <w:p w14:paraId="79166A6B" w14:textId="77777777" w:rsidR="00B71A71" w:rsidRDefault="00B71A71" w:rsidP="00B6394A">
      <w:pPr>
        <w:widowControl w:val="0"/>
        <w:tabs>
          <w:tab w:val="left" w:pos="-720"/>
        </w:tabs>
        <w:suppressAutoHyphens/>
      </w:pPr>
    </w:p>
    <w:p w14:paraId="6BFD9530" w14:textId="77777777" w:rsidR="00611126" w:rsidRPr="00E36950" w:rsidRDefault="006C7D42" w:rsidP="00611126">
      <w:pPr>
        <w:widowControl w:val="0"/>
        <w:tabs>
          <w:tab w:val="left" w:pos="-720"/>
        </w:tabs>
        <w:suppressAutoHyphens/>
      </w:pPr>
      <w:r>
        <w:t xml:space="preserve">No changes were offered and Councilor Feghali </w:t>
      </w:r>
      <w:r w:rsidR="00611126">
        <w:t xml:space="preserve">moved to approve as presented.  </w:t>
      </w:r>
      <w:r w:rsidR="00B12C3F">
        <w:t>Commissioner Hughes</w:t>
      </w:r>
      <w:r>
        <w:t xml:space="preserve"> seconded </w:t>
      </w:r>
      <w:r w:rsidR="00611126">
        <w:t xml:space="preserve">and the </w:t>
      </w:r>
      <w:r w:rsidR="008C43E7">
        <w:t xml:space="preserve">motion </w:t>
      </w:r>
      <w:r w:rsidR="00EC4E21">
        <w:t>pa</w:t>
      </w:r>
      <w:r w:rsidR="008C43E7">
        <w:t xml:space="preserve">ssed by unanimous </w:t>
      </w:r>
      <w:r w:rsidR="00891CE6">
        <w:t>[</w:t>
      </w:r>
      <w:r>
        <w:t>4</w:t>
      </w:r>
      <w:r w:rsidR="00891CE6">
        <w:t>-0]</w:t>
      </w:r>
      <w:r w:rsidR="00556A7F">
        <w:t xml:space="preserve"> voice vote</w:t>
      </w:r>
      <w:r w:rsidR="008C43E7">
        <w:t xml:space="preserve">. </w:t>
      </w:r>
    </w:p>
    <w:p w14:paraId="7A513843" w14:textId="77777777" w:rsidR="006C7D42" w:rsidRDefault="006C7D42" w:rsidP="00FD65A1">
      <w:pPr>
        <w:widowControl w:val="0"/>
        <w:tabs>
          <w:tab w:val="left" w:pos="-720"/>
        </w:tabs>
        <w:suppressAutoHyphens/>
      </w:pPr>
      <w:r>
        <w:rPr>
          <w:b/>
        </w:rPr>
        <w:lastRenderedPageBreak/>
        <w:t>4.</w:t>
      </w:r>
      <w:r>
        <w:rPr>
          <w:b/>
        </w:rPr>
        <w:tab/>
      </w:r>
      <w:r w:rsidRPr="006C7D42">
        <w:rPr>
          <w:b/>
          <w:u w:val="single"/>
        </w:rPr>
        <w:t>Approval of Consent Agenda</w:t>
      </w:r>
    </w:p>
    <w:p w14:paraId="18E85CDA" w14:textId="77777777" w:rsidR="000F5123" w:rsidRDefault="000F5123" w:rsidP="00FD65A1">
      <w:pPr>
        <w:widowControl w:val="0"/>
        <w:tabs>
          <w:tab w:val="left" w:pos="-720"/>
        </w:tabs>
        <w:suppressAutoHyphens/>
      </w:pPr>
    </w:p>
    <w:p w14:paraId="253ECA13" w14:textId="77777777" w:rsidR="000F5123" w:rsidRDefault="000F5123" w:rsidP="00FD65A1">
      <w:pPr>
        <w:widowControl w:val="0"/>
        <w:tabs>
          <w:tab w:val="left" w:pos="-720"/>
        </w:tabs>
        <w:suppressAutoHyphens/>
      </w:pPr>
      <w:r>
        <w:t>Councilor Feghali moved to approve</w:t>
      </w:r>
      <w:r w:rsidR="006479F7">
        <w:t xml:space="preserve"> the Consent Agenda as published</w:t>
      </w:r>
      <w:r>
        <w:t xml:space="preserve">.  Commissioner Greene seconded, and the motion passed by </w:t>
      </w:r>
      <w:proofErr w:type="gramStart"/>
      <w:r>
        <w:t>unanimous[</w:t>
      </w:r>
      <w:proofErr w:type="gramEnd"/>
      <w:r>
        <w:t xml:space="preserve">4-0] voice vote. </w:t>
      </w:r>
    </w:p>
    <w:p w14:paraId="74DAFB30" w14:textId="77777777" w:rsidR="000F5123" w:rsidRDefault="000F5123" w:rsidP="00FD65A1">
      <w:pPr>
        <w:widowControl w:val="0"/>
        <w:tabs>
          <w:tab w:val="left" w:pos="-720"/>
        </w:tabs>
        <w:suppressAutoHyphens/>
      </w:pPr>
    </w:p>
    <w:p w14:paraId="0FE35ACC" w14:textId="77777777" w:rsidR="000F5123" w:rsidRPr="000F5123" w:rsidRDefault="000F5123" w:rsidP="00FD65A1">
      <w:pPr>
        <w:widowControl w:val="0"/>
        <w:tabs>
          <w:tab w:val="left" w:pos="-720"/>
        </w:tabs>
        <w:suppressAutoHyphens/>
      </w:pPr>
      <w:r>
        <w:tab/>
      </w:r>
      <w:r w:rsidRPr="000F5123">
        <w:rPr>
          <w:b/>
        </w:rPr>
        <w:t>Consent Action Items</w:t>
      </w:r>
      <w:r>
        <w:t>:</w:t>
      </w:r>
    </w:p>
    <w:p w14:paraId="201F0F6A" w14:textId="77777777" w:rsidR="006C7D42" w:rsidRPr="000F5123" w:rsidRDefault="000F5123" w:rsidP="006C7D42">
      <w:pPr>
        <w:widowControl w:val="0"/>
        <w:tabs>
          <w:tab w:val="left" w:pos="-720"/>
        </w:tabs>
        <w:suppressAutoHyphens/>
        <w:rPr>
          <w:b/>
        </w:rPr>
      </w:pPr>
      <w:r>
        <w:tab/>
      </w:r>
      <w:r w:rsidRPr="000F5123">
        <w:rPr>
          <w:b/>
        </w:rPr>
        <w:t>a.</w:t>
      </w:r>
      <w:r w:rsidRPr="000F5123">
        <w:rPr>
          <w:b/>
        </w:rPr>
        <w:tab/>
      </w:r>
      <w:r w:rsidR="006C7D42" w:rsidRPr="000F5123">
        <w:rPr>
          <w:b/>
        </w:rPr>
        <w:t>Request for approval of Amendment No. 4 to the Professional Services</w:t>
      </w:r>
    </w:p>
    <w:p w14:paraId="629F1E09" w14:textId="77777777" w:rsidR="006C7D42" w:rsidRPr="006C7D42" w:rsidRDefault="000F5123" w:rsidP="000F5123">
      <w:pPr>
        <w:widowControl w:val="0"/>
        <w:tabs>
          <w:tab w:val="left" w:pos="-720"/>
        </w:tabs>
        <w:suppressAutoHyphens/>
      </w:pPr>
      <w:r>
        <w:rPr>
          <w:b/>
        </w:rPr>
        <w:tab/>
      </w:r>
      <w:r>
        <w:rPr>
          <w:b/>
        </w:rPr>
        <w:tab/>
      </w:r>
      <w:r w:rsidR="006C7D42" w:rsidRPr="000F5123">
        <w:rPr>
          <w:b/>
        </w:rPr>
        <w:t xml:space="preserve">Agreement with Glorieta Geoscience, a Division of GZA </w:t>
      </w:r>
      <w:r>
        <w:rPr>
          <w:b/>
        </w:rPr>
        <w:tab/>
      </w:r>
      <w:r>
        <w:rPr>
          <w:b/>
        </w:rPr>
        <w:tab/>
      </w:r>
      <w:r>
        <w:rPr>
          <w:b/>
        </w:rPr>
        <w:tab/>
      </w:r>
      <w:r>
        <w:rPr>
          <w:b/>
        </w:rPr>
        <w:tab/>
      </w:r>
      <w:proofErr w:type="spellStart"/>
      <w:proofErr w:type="gramStart"/>
      <w:r w:rsidR="006C7D42" w:rsidRPr="000F5123">
        <w:rPr>
          <w:b/>
        </w:rPr>
        <w:t>GeoEnvironmental</w:t>
      </w:r>
      <w:proofErr w:type="spellEnd"/>
      <w:r w:rsidR="006C7D42" w:rsidRPr="000F5123">
        <w:rPr>
          <w:b/>
        </w:rPr>
        <w:t xml:space="preserve">, </w:t>
      </w:r>
      <w:r>
        <w:rPr>
          <w:b/>
        </w:rPr>
        <w:t xml:space="preserve"> </w:t>
      </w:r>
      <w:r w:rsidR="006C7D42" w:rsidRPr="000F5123">
        <w:rPr>
          <w:b/>
        </w:rPr>
        <w:t>to</w:t>
      </w:r>
      <w:proofErr w:type="gramEnd"/>
      <w:r>
        <w:rPr>
          <w:b/>
        </w:rPr>
        <w:t xml:space="preserve"> </w:t>
      </w:r>
      <w:r w:rsidR="006C7D42" w:rsidRPr="000F5123">
        <w:rPr>
          <w:b/>
        </w:rPr>
        <w:t xml:space="preserve">add compensation for FY2026 in an amount not </w:t>
      </w:r>
      <w:r>
        <w:rPr>
          <w:b/>
        </w:rPr>
        <w:tab/>
      </w:r>
      <w:r>
        <w:rPr>
          <w:b/>
        </w:rPr>
        <w:tab/>
      </w:r>
      <w:r w:rsidR="006C7D42" w:rsidRPr="000F5123">
        <w:rPr>
          <w:b/>
        </w:rPr>
        <w:t>to exceed $10,000.00 plus</w:t>
      </w:r>
      <w:r>
        <w:rPr>
          <w:b/>
        </w:rPr>
        <w:t xml:space="preserve"> </w:t>
      </w:r>
      <w:r w:rsidR="006C7D42" w:rsidRPr="000F5123">
        <w:rPr>
          <w:b/>
        </w:rPr>
        <w:t>applicable gross receipts tax</w:t>
      </w:r>
      <w:r w:rsidR="006C7D42" w:rsidRPr="006C7D42">
        <w:t xml:space="preserve">. </w:t>
      </w:r>
    </w:p>
    <w:p w14:paraId="0D5038E2" w14:textId="77777777" w:rsidR="006C7D42" w:rsidRPr="000F5123" w:rsidRDefault="000F5123" w:rsidP="006C7D42">
      <w:pPr>
        <w:widowControl w:val="0"/>
        <w:tabs>
          <w:tab w:val="left" w:pos="-720"/>
        </w:tabs>
        <w:suppressAutoHyphens/>
        <w:rPr>
          <w:b/>
        </w:rPr>
      </w:pPr>
      <w:r>
        <w:rPr>
          <w:b/>
        </w:rPr>
        <w:tab/>
      </w:r>
      <w:r w:rsidR="006C7D42" w:rsidRPr="000F5123">
        <w:rPr>
          <w:b/>
        </w:rPr>
        <w:t>b.</w:t>
      </w:r>
      <w:r w:rsidR="006C7D42" w:rsidRPr="006C7D42">
        <w:t xml:space="preserve"> </w:t>
      </w:r>
      <w:r>
        <w:tab/>
      </w:r>
      <w:r w:rsidR="006C7D42" w:rsidRPr="000F5123">
        <w:rPr>
          <w:b/>
        </w:rPr>
        <w:t>Request for approval of Amendment No. 5 to the Professional Services</w:t>
      </w:r>
    </w:p>
    <w:p w14:paraId="59A2E202" w14:textId="77777777" w:rsidR="006C7D42" w:rsidRPr="006C7D42" w:rsidRDefault="000F5123" w:rsidP="006C7D42">
      <w:pPr>
        <w:widowControl w:val="0"/>
        <w:tabs>
          <w:tab w:val="left" w:pos="-720"/>
        </w:tabs>
        <w:suppressAutoHyphens/>
      </w:pPr>
      <w:r>
        <w:rPr>
          <w:b/>
        </w:rPr>
        <w:tab/>
      </w:r>
      <w:r>
        <w:rPr>
          <w:b/>
        </w:rPr>
        <w:tab/>
      </w:r>
      <w:r w:rsidR="006C7D42" w:rsidRPr="000F5123">
        <w:rPr>
          <w:b/>
        </w:rPr>
        <w:t xml:space="preserve">Agreement with Glorieta Geoscience, a Division of GZA </w:t>
      </w:r>
      <w:r>
        <w:rPr>
          <w:b/>
        </w:rPr>
        <w:tab/>
      </w:r>
      <w:r>
        <w:rPr>
          <w:b/>
        </w:rPr>
        <w:tab/>
      </w:r>
      <w:r>
        <w:rPr>
          <w:b/>
        </w:rPr>
        <w:tab/>
      </w:r>
      <w:r>
        <w:rPr>
          <w:b/>
        </w:rPr>
        <w:tab/>
      </w:r>
      <w:proofErr w:type="spellStart"/>
      <w:r w:rsidR="006C7D42" w:rsidRPr="000F5123">
        <w:rPr>
          <w:b/>
        </w:rPr>
        <w:t>GeoEnvironmental</w:t>
      </w:r>
      <w:proofErr w:type="spellEnd"/>
      <w:r w:rsidR="006C7D42" w:rsidRPr="000F5123">
        <w:rPr>
          <w:b/>
        </w:rPr>
        <w:t>, to</w:t>
      </w:r>
      <w:r>
        <w:rPr>
          <w:b/>
        </w:rPr>
        <w:t xml:space="preserve"> </w:t>
      </w:r>
      <w:r w:rsidR="006C7D42" w:rsidRPr="000F5123">
        <w:rPr>
          <w:b/>
        </w:rPr>
        <w:t xml:space="preserve">extend the term through June 30, 2027, and add </w:t>
      </w:r>
      <w:r>
        <w:rPr>
          <w:b/>
        </w:rPr>
        <w:tab/>
      </w:r>
      <w:r>
        <w:rPr>
          <w:b/>
        </w:rPr>
        <w:tab/>
      </w:r>
      <w:r w:rsidR="006C7D42" w:rsidRPr="000F5123">
        <w:rPr>
          <w:b/>
        </w:rPr>
        <w:t>compensation for FY2027 in</w:t>
      </w:r>
      <w:r>
        <w:rPr>
          <w:b/>
        </w:rPr>
        <w:t xml:space="preserve"> </w:t>
      </w:r>
      <w:r w:rsidR="006C7D42" w:rsidRPr="000F5123">
        <w:rPr>
          <w:b/>
        </w:rPr>
        <w:t xml:space="preserve">an amount not to exceed $65,000.00 plus </w:t>
      </w:r>
      <w:r>
        <w:rPr>
          <w:b/>
        </w:rPr>
        <w:tab/>
      </w:r>
      <w:r>
        <w:rPr>
          <w:b/>
        </w:rPr>
        <w:tab/>
      </w:r>
      <w:r>
        <w:rPr>
          <w:b/>
        </w:rPr>
        <w:tab/>
      </w:r>
      <w:r w:rsidR="006C7D42" w:rsidRPr="000F5123">
        <w:rPr>
          <w:b/>
        </w:rPr>
        <w:t>applicable gross receipts tax</w:t>
      </w:r>
      <w:r w:rsidR="006C7D42" w:rsidRPr="006C7D42">
        <w:t>.</w:t>
      </w:r>
    </w:p>
    <w:p w14:paraId="58C55180" w14:textId="77777777" w:rsidR="006C7D42" w:rsidRPr="006C7D42" w:rsidRDefault="000F5123" w:rsidP="000F5123">
      <w:pPr>
        <w:widowControl w:val="0"/>
        <w:tabs>
          <w:tab w:val="left" w:pos="-720"/>
        </w:tabs>
        <w:suppressAutoHyphens/>
      </w:pPr>
      <w:r>
        <w:rPr>
          <w:b/>
        </w:rPr>
        <w:tab/>
      </w:r>
      <w:r w:rsidR="006C7D42" w:rsidRPr="000F5123">
        <w:rPr>
          <w:b/>
        </w:rPr>
        <w:t xml:space="preserve">c. </w:t>
      </w:r>
      <w:r>
        <w:rPr>
          <w:b/>
        </w:rPr>
        <w:tab/>
      </w:r>
      <w:r w:rsidR="006C7D42" w:rsidRPr="000F5123">
        <w:rPr>
          <w:b/>
        </w:rPr>
        <w:t xml:space="preserve">Request for approval of Amendment No. 4 to the Legal Services </w:t>
      </w:r>
      <w:r>
        <w:rPr>
          <w:b/>
        </w:rPr>
        <w:tab/>
      </w:r>
      <w:r>
        <w:rPr>
          <w:b/>
        </w:rPr>
        <w:tab/>
      </w:r>
      <w:r>
        <w:rPr>
          <w:b/>
        </w:rPr>
        <w:tab/>
      </w:r>
      <w:r w:rsidR="006C7D42" w:rsidRPr="000F5123">
        <w:rPr>
          <w:b/>
        </w:rPr>
        <w:t>Agreement</w:t>
      </w:r>
      <w:r>
        <w:rPr>
          <w:b/>
        </w:rPr>
        <w:t xml:space="preserve"> </w:t>
      </w:r>
      <w:r w:rsidR="006C7D42" w:rsidRPr="000F5123">
        <w:rPr>
          <w:b/>
        </w:rPr>
        <w:t xml:space="preserve">with Long, Komer, and Associates, P.A. to extend the term </w:t>
      </w:r>
      <w:r>
        <w:rPr>
          <w:b/>
        </w:rPr>
        <w:tab/>
      </w:r>
      <w:r>
        <w:rPr>
          <w:b/>
        </w:rPr>
        <w:tab/>
      </w:r>
      <w:r w:rsidR="006C7D42" w:rsidRPr="000F5123">
        <w:rPr>
          <w:b/>
        </w:rPr>
        <w:t>through March 24,</w:t>
      </w:r>
      <w:r>
        <w:rPr>
          <w:b/>
        </w:rPr>
        <w:t xml:space="preserve"> </w:t>
      </w:r>
      <w:r w:rsidR="006C7D42" w:rsidRPr="000F5123">
        <w:rPr>
          <w:b/>
        </w:rPr>
        <w:t xml:space="preserve">2027, and add compensation in an amount not to </w:t>
      </w:r>
      <w:r>
        <w:rPr>
          <w:b/>
        </w:rPr>
        <w:tab/>
      </w:r>
      <w:r>
        <w:rPr>
          <w:b/>
        </w:rPr>
        <w:tab/>
      </w:r>
      <w:r>
        <w:rPr>
          <w:b/>
        </w:rPr>
        <w:tab/>
      </w:r>
      <w:r w:rsidR="006C7D42" w:rsidRPr="000F5123">
        <w:rPr>
          <w:b/>
        </w:rPr>
        <w:t>exceed $190,000.00 plus</w:t>
      </w:r>
      <w:r>
        <w:rPr>
          <w:b/>
        </w:rPr>
        <w:t xml:space="preserve"> </w:t>
      </w:r>
      <w:r w:rsidR="006C7D42" w:rsidRPr="000F5123">
        <w:rPr>
          <w:b/>
        </w:rPr>
        <w:t>applicable gross receipts tax for FY2027.</w:t>
      </w:r>
      <w:r w:rsidR="006C7D42" w:rsidRPr="006C7D42">
        <w:t xml:space="preserve"> </w:t>
      </w:r>
    </w:p>
    <w:p w14:paraId="24D46F1F" w14:textId="77777777" w:rsidR="006C7D42" w:rsidRPr="000F5123" w:rsidRDefault="000F5123" w:rsidP="006C7D42">
      <w:pPr>
        <w:widowControl w:val="0"/>
        <w:tabs>
          <w:tab w:val="left" w:pos="-720"/>
        </w:tabs>
        <w:suppressAutoHyphens/>
        <w:rPr>
          <w:b/>
        </w:rPr>
      </w:pPr>
      <w:r>
        <w:rPr>
          <w:b/>
        </w:rPr>
        <w:tab/>
      </w:r>
      <w:r w:rsidR="006C7D42" w:rsidRPr="000F5123">
        <w:rPr>
          <w:b/>
        </w:rPr>
        <w:t xml:space="preserve">d. </w:t>
      </w:r>
      <w:r>
        <w:rPr>
          <w:b/>
        </w:rPr>
        <w:tab/>
      </w:r>
      <w:r w:rsidR="006C7D42" w:rsidRPr="000F5123">
        <w:rPr>
          <w:b/>
        </w:rPr>
        <w:t>Request for approval of Amendment No. 3 to the Professional Services</w:t>
      </w:r>
    </w:p>
    <w:p w14:paraId="04B7C704" w14:textId="77777777" w:rsidR="006C7D42" w:rsidRPr="006C7D42" w:rsidRDefault="000F5123" w:rsidP="000F5123">
      <w:pPr>
        <w:widowControl w:val="0"/>
        <w:tabs>
          <w:tab w:val="left" w:pos="-720"/>
        </w:tabs>
        <w:suppressAutoHyphens/>
      </w:pPr>
      <w:r>
        <w:rPr>
          <w:b/>
        </w:rPr>
        <w:tab/>
      </w:r>
      <w:r>
        <w:rPr>
          <w:b/>
        </w:rPr>
        <w:tab/>
      </w:r>
      <w:r w:rsidR="006C7D42" w:rsidRPr="000F5123">
        <w:rPr>
          <w:b/>
        </w:rPr>
        <w:t xml:space="preserve">Agreement with Wright Water Engineers, Inc. to extend the term </w:t>
      </w:r>
      <w:r>
        <w:rPr>
          <w:b/>
        </w:rPr>
        <w:tab/>
      </w:r>
      <w:r>
        <w:rPr>
          <w:b/>
        </w:rPr>
        <w:tab/>
      </w:r>
      <w:r>
        <w:rPr>
          <w:b/>
        </w:rPr>
        <w:tab/>
      </w:r>
      <w:r w:rsidR="006C7D42" w:rsidRPr="000F5123">
        <w:rPr>
          <w:b/>
        </w:rPr>
        <w:t>through April</w:t>
      </w:r>
      <w:r>
        <w:rPr>
          <w:b/>
        </w:rPr>
        <w:t xml:space="preserve"> </w:t>
      </w:r>
      <w:r w:rsidR="006C7D42" w:rsidRPr="000F5123">
        <w:rPr>
          <w:b/>
        </w:rPr>
        <w:t xml:space="preserve">6, 2027, and add compensation for FY2027 in an amount </w:t>
      </w:r>
      <w:r>
        <w:rPr>
          <w:b/>
        </w:rPr>
        <w:tab/>
      </w:r>
      <w:r>
        <w:rPr>
          <w:b/>
        </w:rPr>
        <w:tab/>
      </w:r>
      <w:r w:rsidR="006C7D42" w:rsidRPr="000F5123">
        <w:rPr>
          <w:b/>
        </w:rPr>
        <w:t>not to exceed</w:t>
      </w:r>
      <w:r>
        <w:rPr>
          <w:b/>
        </w:rPr>
        <w:t xml:space="preserve"> </w:t>
      </w:r>
      <w:r w:rsidR="006C7D42" w:rsidRPr="000F5123">
        <w:rPr>
          <w:b/>
        </w:rPr>
        <w:t>$150,000.00 plus applicable gross receipts tax.</w:t>
      </w:r>
      <w:r w:rsidR="006C7D42" w:rsidRPr="006C7D42">
        <w:t xml:space="preserve"> </w:t>
      </w:r>
    </w:p>
    <w:p w14:paraId="195A9443" w14:textId="77777777" w:rsidR="006C7D42" w:rsidRPr="000F5123" w:rsidRDefault="000F5123" w:rsidP="006C7D42">
      <w:pPr>
        <w:widowControl w:val="0"/>
        <w:tabs>
          <w:tab w:val="left" w:pos="-720"/>
        </w:tabs>
        <w:suppressAutoHyphens/>
        <w:rPr>
          <w:b/>
        </w:rPr>
      </w:pPr>
      <w:r>
        <w:rPr>
          <w:b/>
        </w:rPr>
        <w:tab/>
      </w:r>
      <w:r>
        <w:rPr>
          <w:b/>
        </w:rPr>
        <w:tab/>
      </w:r>
      <w:r w:rsidR="006C7D42" w:rsidRPr="000F5123">
        <w:rPr>
          <w:b/>
        </w:rPr>
        <w:t xml:space="preserve">i. </w:t>
      </w:r>
      <w:r>
        <w:rPr>
          <w:b/>
        </w:rPr>
        <w:tab/>
      </w:r>
      <w:r w:rsidR="006C7D42" w:rsidRPr="000F5123">
        <w:rPr>
          <w:b/>
        </w:rPr>
        <w:t>Request for approval of a Budget Adjustment Request to utilize</w:t>
      </w:r>
    </w:p>
    <w:p w14:paraId="42F67D78" w14:textId="77777777" w:rsidR="006C7D42" w:rsidRPr="000F5123" w:rsidRDefault="000F5123" w:rsidP="006C7D42">
      <w:pPr>
        <w:widowControl w:val="0"/>
        <w:tabs>
          <w:tab w:val="left" w:pos="-720"/>
        </w:tabs>
        <w:suppressAutoHyphens/>
        <w:rPr>
          <w:b/>
        </w:rPr>
      </w:pPr>
      <w:r>
        <w:rPr>
          <w:b/>
        </w:rPr>
        <w:tab/>
      </w:r>
      <w:r>
        <w:rPr>
          <w:b/>
        </w:rPr>
        <w:tab/>
      </w:r>
      <w:r>
        <w:rPr>
          <w:b/>
        </w:rPr>
        <w:tab/>
      </w:r>
      <w:r w:rsidR="006C7D42" w:rsidRPr="000F5123">
        <w:rPr>
          <w:b/>
        </w:rPr>
        <w:t>Settlement Funds for this expense.</w:t>
      </w:r>
    </w:p>
    <w:p w14:paraId="0538481A" w14:textId="77777777" w:rsidR="006C7D42" w:rsidRPr="006C7D42" w:rsidRDefault="000F5123" w:rsidP="000F5123">
      <w:pPr>
        <w:widowControl w:val="0"/>
        <w:tabs>
          <w:tab w:val="left" w:pos="-720"/>
        </w:tabs>
        <w:suppressAutoHyphens/>
      </w:pPr>
      <w:r>
        <w:rPr>
          <w:b/>
        </w:rPr>
        <w:tab/>
      </w:r>
      <w:r w:rsidR="006C7D42" w:rsidRPr="000F5123">
        <w:rPr>
          <w:b/>
        </w:rPr>
        <w:t xml:space="preserve">e. </w:t>
      </w:r>
      <w:r>
        <w:rPr>
          <w:b/>
        </w:rPr>
        <w:tab/>
      </w:r>
      <w:r w:rsidR="006C7D42" w:rsidRPr="000F5123">
        <w:rPr>
          <w:b/>
        </w:rPr>
        <w:t xml:space="preserve">Request for approval of selection committee’s recommendation to award </w:t>
      </w:r>
      <w:r>
        <w:rPr>
          <w:b/>
        </w:rPr>
        <w:tab/>
      </w:r>
      <w:r>
        <w:rPr>
          <w:b/>
        </w:rPr>
        <w:tab/>
      </w:r>
      <w:r w:rsidR="006C7D42" w:rsidRPr="000F5123">
        <w:rPr>
          <w:b/>
        </w:rPr>
        <w:t>to</w:t>
      </w:r>
      <w:r>
        <w:rPr>
          <w:b/>
        </w:rPr>
        <w:t xml:space="preserve"> </w:t>
      </w:r>
      <w:r w:rsidR="006C7D42" w:rsidRPr="000F5123">
        <w:rPr>
          <w:b/>
        </w:rPr>
        <w:t xml:space="preserve">Arthur J Gallagher Risk Management Services, LLC for Property and </w:t>
      </w:r>
      <w:r>
        <w:rPr>
          <w:b/>
        </w:rPr>
        <w:tab/>
      </w:r>
      <w:r>
        <w:rPr>
          <w:b/>
        </w:rPr>
        <w:tab/>
      </w:r>
      <w:r w:rsidR="006C7D42" w:rsidRPr="000F5123">
        <w:rPr>
          <w:b/>
        </w:rPr>
        <w:t>Casualty</w:t>
      </w:r>
      <w:r>
        <w:rPr>
          <w:b/>
        </w:rPr>
        <w:t xml:space="preserve"> </w:t>
      </w:r>
      <w:r w:rsidR="006C7D42" w:rsidRPr="000F5123">
        <w:rPr>
          <w:b/>
        </w:rPr>
        <w:t xml:space="preserve">Insurance Broker/Agent of Record, RFP FY26-RFP-026 to </w:t>
      </w:r>
      <w:r>
        <w:rPr>
          <w:b/>
        </w:rPr>
        <w:tab/>
      </w:r>
      <w:r>
        <w:rPr>
          <w:b/>
        </w:rPr>
        <w:tab/>
      </w:r>
      <w:r>
        <w:rPr>
          <w:b/>
        </w:rPr>
        <w:tab/>
      </w:r>
      <w:r w:rsidR="006C7D42" w:rsidRPr="000F5123">
        <w:rPr>
          <w:b/>
        </w:rPr>
        <w:t>procure BDDB</w:t>
      </w:r>
      <w:r>
        <w:rPr>
          <w:b/>
        </w:rPr>
        <w:t xml:space="preserve"> </w:t>
      </w:r>
      <w:r w:rsidR="006C7D42" w:rsidRPr="000F5123">
        <w:rPr>
          <w:b/>
        </w:rPr>
        <w:t>required insurance</w:t>
      </w:r>
      <w:r w:rsidR="006C7D42" w:rsidRPr="006C7D42">
        <w:t xml:space="preserve">. </w:t>
      </w:r>
    </w:p>
    <w:p w14:paraId="5B32C950" w14:textId="77777777" w:rsidR="006C7D42" w:rsidRDefault="000F5123" w:rsidP="006C7D42">
      <w:pPr>
        <w:widowControl w:val="0"/>
        <w:tabs>
          <w:tab w:val="left" w:pos="-720"/>
        </w:tabs>
        <w:suppressAutoHyphens/>
        <w:rPr>
          <w:b/>
        </w:rPr>
      </w:pPr>
      <w:r>
        <w:tab/>
      </w:r>
      <w:r>
        <w:tab/>
      </w:r>
      <w:r w:rsidR="006C7D42" w:rsidRPr="000F5123">
        <w:rPr>
          <w:b/>
        </w:rPr>
        <w:t xml:space="preserve">i. </w:t>
      </w:r>
      <w:r>
        <w:rPr>
          <w:b/>
        </w:rPr>
        <w:tab/>
      </w:r>
      <w:r w:rsidR="006C7D42" w:rsidRPr="000F5123">
        <w:rPr>
          <w:b/>
        </w:rPr>
        <w:t xml:space="preserve">Request for approval of a General Services Contract with Arthur </w:t>
      </w:r>
      <w:r>
        <w:rPr>
          <w:b/>
        </w:rPr>
        <w:tab/>
      </w:r>
      <w:r>
        <w:rPr>
          <w:b/>
        </w:rPr>
        <w:tab/>
      </w:r>
      <w:r>
        <w:rPr>
          <w:b/>
        </w:rPr>
        <w:tab/>
      </w:r>
      <w:r w:rsidR="006C7D42" w:rsidRPr="000F5123">
        <w:rPr>
          <w:b/>
        </w:rPr>
        <w:t>J.</w:t>
      </w:r>
      <w:r>
        <w:rPr>
          <w:b/>
        </w:rPr>
        <w:t xml:space="preserve"> </w:t>
      </w:r>
      <w:r w:rsidR="006C7D42" w:rsidRPr="000F5123">
        <w:rPr>
          <w:b/>
        </w:rPr>
        <w:t xml:space="preserve">Gallagher Risk Management Services, LLC to procure BDDB </w:t>
      </w:r>
      <w:r>
        <w:rPr>
          <w:b/>
        </w:rPr>
        <w:tab/>
      </w:r>
      <w:r>
        <w:rPr>
          <w:b/>
        </w:rPr>
        <w:tab/>
      </w:r>
      <w:r>
        <w:rPr>
          <w:b/>
        </w:rPr>
        <w:tab/>
      </w:r>
      <w:r w:rsidR="006C7D42" w:rsidRPr="000F5123">
        <w:rPr>
          <w:b/>
        </w:rPr>
        <w:t>required</w:t>
      </w:r>
      <w:r>
        <w:rPr>
          <w:b/>
        </w:rPr>
        <w:t xml:space="preserve"> </w:t>
      </w:r>
      <w:r w:rsidR="006C7D42" w:rsidRPr="000F5123">
        <w:rPr>
          <w:b/>
        </w:rPr>
        <w:t xml:space="preserve">insurance in the amount of $15,000.00 inclusive of </w:t>
      </w:r>
      <w:r>
        <w:rPr>
          <w:b/>
        </w:rPr>
        <w:tab/>
      </w:r>
      <w:r>
        <w:rPr>
          <w:b/>
        </w:rPr>
        <w:tab/>
      </w:r>
      <w:r>
        <w:rPr>
          <w:b/>
        </w:rPr>
        <w:tab/>
      </w:r>
      <w:r>
        <w:rPr>
          <w:b/>
        </w:rPr>
        <w:tab/>
      </w:r>
      <w:r w:rsidR="006C7D42" w:rsidRPr="000F5123">
        <w:rPr>
          <w:b/>
        </w:rPr>
        <w:t>applicable gross</w:t>
      </w:r>
      <w:r>
        <w:rPr>
          <w:b/>
        </w:rPr>
        <w:t xml:space="preserve"> </w:t>
      </w:r>
      <w:r w:rsidR="006C7D42" w:rsidRPr="000F5123">
        <w:rPr>
          <w:b/>
        </w:rPr>
        <w:t xml:space="preserve">receipts tax and for premiums brokered by </w:t>
      </w:r>
      <w:r>
        <w:rPr>
          <w:b/>
        </w:rPr>
        <w:tab/>
      </w:r>
      <w:r>
        <w:rPr>
          <w:b/>
        </w:rPr>
        <w:tab/>
      </w:r>
      <w:r>
        <w:rPr>
          <w:b/>
        </w:rPr>
        <w:tab/>
      </w:r>
      <w:r>
        <w:rPr>
          <w:b/>
        </w:rPr>
        <w:tab/>
      </w:r>
      <w:r w:rsidR="006C7D42" w:rsidRPr="000F5123">
        <w:rPr>
          <w:b/>
        </w:rPr>
        <w:t>Arthur J. Gallagher Risk</w:t>
      </w:r>
      <w:r>
        <w:rPr>
          <w:b/>
        </w:rPr>
        <w:t xml:space="preserve"> </w:t>
      </w:r>
      <w:r w:rsidR="006C7D42" w:rsidRPr="000F5123">
        <w:rPr>
          <w:b/>
        </w:rPr>
        <w:t xml:space="preserve">Management Services, LLC in an </w:t>
      </w:r>
      <w:r>
        <w:rPr>
          <w:b/>
        </w:rPr>
        <w:tab/>
      </w:r>
      <w:r>
        <w:rPr>
          <w:b/>
        </w:rPr>
        <w:tab/>
      </w:r>
      <w:r>
        <w:rPr>
          <w:b/>
        </w:rPr>
        <w:tab/>
      </w:r>
      <w:r>
        <w:rPr>
          <w:b/>
        </w:rPr>
        <w:tab/>
      </w:r>
      <w:r w:rsidR="006C7D42" w:rsidRPr="000F5123">
        <w:rPr>
          <w:b/>
        </w:rPr>
        <w:t>amount up to $300,000.00 for BDDB</w:t>
      </w:r>
      <w:r>
        <w:rPr>
          <w:b/>
        </w:rPr>
        <w:t xml:space="preserve"> </w:t>
      </w:r>
      <w:r w:rsidR="006C7D42" w:rsidRPr="000F5123">
        <w:rPr>
          <w:b/>
        </w:rPr>
        <w:t>required insurance.</w:t>
      </w:r>
    </w:p>
    <w:p w14:paraId="4661E0EC" w14:textId="77777777" w:rsidR="000F5123" w:rsidRDefault="000F5123" w:rsidP="006C7D42">
      <w:pPr>
        <w:widowControl w:val="0"/>
        <w:tabs>
          <w:tab w:val="left" w:pos="-720"/>
        </w:tabs>
        <w:suppressAutoHyphens/>
        <w:rPr>
          <w:b/>
        </w:rPr>
      </w:pPr>
    </w:p>
    <w:p w14:paraId="33FE95ED" w14:textId="77777777" w:rsidR="00FD65A1" w:rsidRPr="009E76E8" w:rsidRDefault="006C7D42" w:rsidP="006C7D42">
      <w:pPr>
        <w:widowControl w:val="0"/>
        <w:tabs>
          <w:tab w:val="left" w:pos="-720"/>
        </w:tabs>
        <w:suppressAutoHyphens/>
        <w:rPr>
          <w:b/>
        </w:rPr>
      </w:pPr>
      <w:r>
        <w:rPr>
          <w:b/>
        </w:rPr>
        <w:t>5</w:t>
      </w:r>
      <w:r w:rsidR="00FD65A1" w:rsidRPr="009E76E8">
        <w:rPr>
          <w:b/>
        </w:rPr>
        <w:t>.</w:t>
      </w:r>
      <w:r w:rsidR="00FD65A1" w:rsidRPr="009E76E8">
        <w:rPr>
          <w:b/>
        </w:rPr>
        <w:tab/>
      </w:r>
      <w:r w:rsidR="00FD65A1" w:rsidRPr="009E76E8">
        <w:rPr>
          <w:b/>
          <w:u w:val="single"/>
        </w:rPr>
        <w:t>Approval of Minutes</w:t>
      </w:r>
    </w:p>
    <w:p w14:paraId="48CA76EB" w14:textId="77777777" w:rsidR="00FD65A1" w:rsidRPr="009E76E8" w:rsidRDefault="00FD65A1" w:rsidP="00FD65A1">
      <w:pPr>
        <w:widowControl w:val="0"/>
        <w:tabs>
          <w:tab w:val="left" w:pos="-720"/>
        </w:tabs>
        <w:suppressAutoHyphens/>
        <w:rPr>
          <w:b/>
        </w:rPr>
      </w:pPr>
      <w:r w:rsidRPr="009E76E8">
        <w:rPr>
          <w:b/>
        </w:rPr>
        <w:tab/>
      </w:r>
      <w:r>
        <w:rPr>
          <w:b/>
        </w:rPr>
        <w:t>a</w:t>
      </w:r>
      <w:r w:rsidRPr="009E76E8">
        <w:rPr>
          <w:b/>
        </w:rPr>
        <w:t>.</w:t>
      </w:r>
      <w:r w:rsidRPr="009E76E8">
        <w:rPr>
          <w:b/>
        </w:rPr>
        <w:tab/>
        <w:t xml:space="preserve">Approval of the </w:t>
      </w:r>
      <w:r w:rsidR="00BD454C">
        <w:rPr>
          <w:b/>
        </w:rPr>
        <w:t>May 7</w:t>
      </w:r>
      <w:r w:rsidR="00E36950">
        <w:rPr>
          <w:b/>
        </w:rPr>
        <w:t>, 2026</w:t>
      </w:r>
      <w:r w:rsidRPr="009E76E8">
        <w:rPr>
          <w:b/>
        </w:rPr>
        <w:t xml:space="preserve"> Buckman Direct Diversion Board </w:t>
      </w:r>
      <w:r>
        <w:rPr>
          <w:b/>
        </w:rPr>
        <w:tab/>
      </w:r>
      <w:r>
        <w:rPr>
          <w:b/>
        </w:rPr>
        <w:tab/>
      </w:r>
      <w:r w:rsidR="00BD454C">
        <w:rPr>
          <w:b/>
        </w:rPr>
        <w:tab/>
      </w:r>
      <w:r>
        <w:rPr>
          <w:b/>
        </w:rPr>
        <w:tab/>
      </w:r>
      <w:r w:rsidRPr="009E76E8">
        <w:rPr>
          <w:b/>
        </w:rPr>
        <w:t>Meeting Minutes</w:t>
      </w:r>
    </w:p>
    <w:p w14:paraId="1A40FCB3" w14:textId="77777777" w:rsidR="00FD65A1" w:rsidRDefault="00FD65A1" w:rsidP="00FD65A1">
      <w:pPr>
        <w:widowControl w:val="0"/>
        <w:tabs>
          <w:tab w:val="left" w:pos="-720"/>
        </w:tabs>
        <w:suppressAutoHyphens/>
      </w:pPr>
    </w:p>
    <w:p w14:paraId="4A2B2503" w14:textId="77777777" w:rsidR="00FD65A1" w:rsidRDefault="004A39D0" w:rsidP="00FD65A1">
      <w:pPr>
        <w:widowControl w:val="0"/>
        <w:tabs>
          <w:tab w:val="left" w:pos="-720"/>
        </w:tabs>
        <w:suppressAutoHyphens/>
      </w:pPr>
      <w:r>
        <w:t xml:space="preserve">Commissioner </w:t>
      </w:r>
      <w:r w:rsidR="00BD454C">
        <w:t xml:space="preserve">Hughes </w:t>
      </w:r>
      <w:r w:rsidR="00FD65A1">
        <w:t>moved to approve the minutes a</w:t>
      </w:r>
      <w:r w:rsidR="00FE3BBE">
        <w:t xml:space="preserve">s </w:t>
      </w:r>
      <w:r w:rsidR="00611126">
        <w:t xml:space="preserve">presented.  </w:t>
      </w:r>
      <w:r w:rsidR="00BD454C">
        <w:t xml:space="preserve">Councilor Feghali </w:t>
      </w:r>
      <w:r w:rsidR="00FD65A1">
        <w:t xml:space="preserve">seconded.  The motion passed by </w:t>
      </w:r>
      <w:r w:rsidR="00BD454C">
        <w:t>unanimous [4</w:t>
      </w:r>
      <w:r w:rsidR="00FD65A1">
        <w:t>-0</w:t>
      </w:r>
      <w:r w:rsidR="00BD454C">
        <w:t>]</w:t>
      </w:r>
      <w:r w:rsidR="00FD65A1">
        <w:t xml:space="preserve"> voice vote. </w:t>
      </w:r>
    </w:p>
    <w:p w14:paraId="7437B097" w14:textId="77777777" w:rsidR="000968E3" w:rsidRDefault="000968E3" w:rsidP="00B6394A">
      <w:pPr>
        <w:widowControl w:val="0"/>
        <w:tabs>
          <w:tab w:val="left" w:pos="-720"/>
        </w:tabs>
        <w:suppressAutoHyphens/>
      </w:pPr>
    </w:p>
    <w:p w14:paraId="177E7C28" w14:textId="77777777" w:rsidR="00611126" w:rsidRDefault="0010776C" w:rsidP="00B6394A">
      <w:pPr>
        <w:widowControl w:val="0"/>
        <w:tabs>
          <w:tab w:val="left" w:pos="-720"/>
        </w:tabs>
        <w:suppressAutoHyphens/>
      </w:pPr>
      <w:r>
        <w:rPr>
          <w:b/>
        </w:rPr>
        <w:t>5</w:t>
      </w:r>
      <w:r w:rsidR="009E76E8" w:rsidRPr="009E76E8">
        <w:rPr>
          <w:b/>
        </w:rPr>
        <w:t>.</w:t>
      </w:r>
      <w:r w:rsidR="009E76E8" w:rsidRPr="009E76E8">
        <w:rPr>
          <w:b/>
        </w:rPr>
        <w:tab/>
      </w:r>
      <w:r w:rsidR="009E76E8" w:rsidRPr="009E76E8">
        <w:rPr>
          <w:b/>
          <w:u w:val="single"/>
        </w:rPr>
        <w:t>Matters from the Public</w:t>
      </w:r>
    </w:p>
    <w:p w14:paraId="6A6DC233" w14:textId="77777777" w:rsidR="00956226" w:rsidRDefault="00956226" w:rsidP="00956226">
      <w:pPr>
        <w:widowControl w:val="0"/>
        <w:tabs>
          <w:tab w:val="left" w:pos="-720"/>
        </w:tabs>
        <w:suppressAutoHyphens/>
      </w:pPr>
    </w:p>
    <w:p w14:paraId="0FC01D29" w14:textId="77777777" w:rsidR="00956226" w:rsidRDefault="00956226" w:rsidP="00956226">
      <w:pPr>
        <w:widowControl w:val="0"/>
        <w:tabs>
          <w:tab w:val="left" w:pos="-720"/>
        </w:tabs>
        <w:suppressAutoHyphens/>
      </w:pPr>
      <w:r>
        <w:tab/>
      </w:r>
      <w:r>
        <w:tab/>
      </w:r>
      <w:r w:rsidR="00B12C3F">
        <w:t>CHAIR CASSUTT:</w:t>
      </w:r>
      <w:r>
        <w:t xml:space="preserve"> Are there any members of the public? Please come up to </w:t>
      </w:r>
      <w:r>
        <w:lastRenderedPageBreak/>
        <w:t xml:space="preserve">the mic, sir. We usually have about two minutes for individuals to speak. All right, we'll have a two-minute timer. And if you can just give us your name and general description of where you live, that'd be great. </w:t>
      </w:r>
    </w:p>
    <w:p w14:paraId="582B6052" w14:textId="77777777" w:rsidR="00956226" w:rsidRDefault="00956226" w:rsidP="00956226">
      <w:pPr>
        <w:widowControl w:val="0"/>
        <w:tabs>
          <w:tab w:val="left" w:pos="-720"/>
        </w:tabs>
        <w:suppressAutoHyphens/>
      </w:pPr>
      <w:r>
        <w:tab/>
      </w:r>
      <w:r>
        <w:tab/>
        <w:t>WILLIAM WHITNEY: Good afternoon, Madam Chairperson and Board members. My name is William Whitney. I'm a resident of Santa Fe County.  I have concerns about the Department of Energy and LANL's draft plutonium pit production environmental impact statement. My concerns center on two areas, seismic risk and the scale of water use. The Pajarito Plateau, where Los Alamos sits, along the Rio Grande Rift, is tectonically active. The area is highly faulted, yet the PEIS fails to provide information regarding the full depth of these faults.</w:t>
      </w:r>
    </w:p>
    <w:p w14:paraId="131B0CFF" w14:textId="77777777" w:rsidR="00A50C3A" w:rsidRDefault="00956226" w:rsidP="00956226">
      <w:pPr>
        <w:widowControl w:val="0"/>
        <w:tabs>
          <w:tab w:val="left" w:pos="-720"/>
        </w:tabs>
        <w:suppressAutoHyphens/>
      </w:pPr>
      <w:r>
        <w:tab/>
        <w:t xml:space="preserve">I'm concerned about wastewater seeping into these faults and contaminating the aquifer from which the BDD draws water for consumption. Something can be done. I've been advised that a draft of the long overdue, it was due back in </w:t>
      </w:r>
      <w:r w:rsidR="00A50C3A">
        <w:t>2017; probabilistic</w:t>
      </w:r>
      <w:r>
        <w:t xml:space="preserve"> seismic hazard analysis has finally been submitted to DOE and LANL and is now under consideration.</w:t>
      </w:r>
      <w:r w:rsidR="00A50C3A">
        <w:t xml:space="preserve"> </w:t>
      </w:r>
      <w:r>
        <w:t xml:space="preserve">I strongly urge the </w:t>
      </w:r>
      <w:r w:rsidR="00A50C3A">
        <w:t>B</w:t>
      </w:r>
      <w:r>
        <w:t>oard to take appropriate steps to ensure that the government submits a bona</w:t>
      </w:r>
      <w:r w:rsidR="006479F7">
        <w:t xml:space="preserve"> </w:t>
      </w:r>
      <w:r>
        <w:t xml:space="preserve">fide PSHA. A trained expert in decision analysis and probabilistic determination should be engaged to thoroughly evaluate what the federal government will one day release to the public. </w:t>
      </w:r>
    </w:p>
    <w:p w14:paraId="0FCE58FF" w14:textId="77777777" w:rsidR="00956226" w:rsidRDefault="00A50C3A" w:rsidP="00956226">
      <w:pPr>
        <w:widowControl w:val="0"/>
        <w:tabs>
          <w:tab w:val="left" w:pos="-720"/>
        </w:tabs>
        <w:suppressAutoHyphens/>
      </w:pPr>
      <w:r>
        <w:tab/>
      </w:r>
      <w:r w:rsidR="00956226">
        <w:t>The scale of water use is my other concern.</w:t>
      </w:r>
      <w:r>
        <w:t xml:space="preserve"> Of the 1.5 m</w:t>
      </w:r>
      <w:r w:rsidR="00956226">
        <w:t>illion gallons of water per day are anticipated should the lab enter full production of plutonium pits. Would it be prudent to compel LANL to drill deeper below the BDD aquifer zones down into the saltwater? That, of course, would necessitate the construction of a desalinization plant.</w:t>
      </w:r>
    </w:p>
    <w:p w14:paraId="7A38F79D" w14:textId="77777777" w:rsidR="00956226" w:rsidRDefault="00A50C3A" w:rsidP="00956226">
      <w:pPr>
        <w:widowControl w:val="0"/>
        <w:tabs>
          <w:tab w:val="left" w:pos="-720"/>
        </w:tabs>
        <w:suppressAutoHyphens/>
      </w:pPr>
      <w:r>
        <w:tab/>
      </w:r>
      <w:r w:rsidR="00956226">
        <w:t xml:space="preserve">I'm also concerned about the amount of wastewater. Neither the PEIS </w:t>
      </w:r>
      <w:proofErr w:type="gramStart"/>
      <w:r w:rsidR="00956226">
        <w:t>or</w:t>
      </w:r>
      <w:proofErr w:type="gramEnd"/>
      <w:r w:rsidR="00956226">
        <w:t xml:space="preserve"> the LANL </w:t>
      </w:r>
      <w:r>
        <w:t xml:space="preserve">Site-Wide Environmental Impact Study </w:t>
      </w:r>
      <w:r w:rsidR="00956226">
        <w:t>provide a material balance sheet that shows in a single table where all the water is to be discharged. That compilation and reconciliation of data should be performed to ensure the numbers add up and can be explained.</w:t>
      </w:r>
    </w:p>
    <w:p w14:paraId="76803F16" w14:textId="77777777" w:rsidR="00956226" w:rsidRDefault="00A50C3A" w:rsidP="00956226">
      <w:pPr>
        <w:widowControl w:val="0"/>
        <w:tabs>
          <w:tab w:val="left" w:pos="-720"/>
        </w:tabs>
        <w:suppressAutoHyphens/>
      </w:pPr>
      <w:r>
        <w:tab/>
      </w:r>
      <w:r w:rsidR="00956226">
        <w:t xml:space="preserve">Finally, I'd like to take this opportunity to advise the </w:t>
      </w:r>
      <w:r>
        <w:t>B</w:t>
      </w:r>
      <w:r w:rsidR="00956226">
        <w:t>oard that I have submitted an application to serve as an at-large or alternate citizen. Should you believe that I may be of value to BDD's goals and objectives, I would be pleased to serve in this capacity. Thank you for your consideration.</w:t>
      </w:r>
    </w:p>
    <w:p w14:paraId="31013557" w14:textId="77777777" w:rsidR="00A50C3A" w:rsidRDefault="00A50C3A" w:rsidP="00956226">
      <w:pPr>
        <w:widowControl w:val="0"/>
        <w:tabs>
          <w:tab w:val="left" w:pos="-720"/>
        </w:tabs>
        <w:suppressAutoHyphens/>
      </w:pPr>
      <w:r>
        <w:tab/>
      </w:r>
      <w:r>
        <w:tab/>
      </w:r>
      <w:r w:rsidR="00B12C3F">
        <w:t>CHAIR CASSUTT:</w:t>
      </w:r>
      <w:r>
        <w:t xml:space="preserve">  </w:t>
      </w:r>
      <w:r w:rsidR="00956226">
        <w:t xml:space="preserve">Wonderful. Thank you so much, sir. </w:t>
      </w:r>
    </w:p>
    <w:p w14:paraId="1668184F" w14:textId="77777777" w:rsidR="00A50C3A" w:rsidRDefault="00A50C3A" w:rsidP="00956226">
      <w:pPr>
        <w:widowControl w:val="0"/>
        <w:tabs>
          <w:tab w:val="left" w:pos="-720"/>
        </w:tabs>
        <w:suppressAutoHyphens/>
      </w:pPr>
      <w:r>
        <w:tab/>
      </w:r>
      <w:r>
        <w:tab/>
        <w:t xml:space="preserve">MR. WHITNEY:  </w:t>
      </w:r>
      <w:r w:rsidR="00956226">
        <w:t xml:space="preserve">How'd I do on time? </w:t>
      </w:r>
    </w:p>
    <w:p w14:paraId="3279500A" w14:textId="77777777" w:rsidR="00611126" w:rsidRDefault="00A50C3A" w:rsidP="00B6394A">
      <w:pPr>
        <w:widowControl w:val="0"/>
        <w:tabs>
          <w:tab w:val="left" w:pos="-720"/>
        </w:tabs>
        <w:suppressAutoHyphens/>
      </w:pPr>
      <w:r>
        <w:tab/>
      </w:r>
      <w:r>
        <w:tab/>
      </w:r>
      <w:r w:rsidR="00B12C3F">
        <w:t>CHAIR CASSUTT:</w:t>
      </w:r>
      <w:r>
        <w:t xml:space="preserve"> </w:t>
      </w:r>
      <w:r w:rsidR="00956226">
        <w:t>You actually did really wonderfully. I was quite impres</w:t>
      </w:r>
      <w:r>
        <w:t>sed.</w:t>
      </w:r>
    </w:p>
    <w:p w14:paraId="73005217" w14:textId="77777777" w:rsidR="00A50C3A" w:rsidRDefault="00A50C3A" w:rsidP="00B6394A">
      <w:pPr>
        <w:widowControl w:val="0"/>
        <w:tabs>
          <w:tab w:val="left" w:pos="-720"/>
        </w:tabs>
        <w:suppressAutoHyphens/>
      </w:pPr>
    </w:p>
    <w:p w14:paraId="6E5A40FA" w14:textId="77777777" w:rsidR="000D50FD" w:rsidRDefault="009E76E8" w:rsidP="008E5507">
      <w:pPr>
        <w:widowControl w:val="0"/>
        <w:tabs>
          <w:tab w:val="left" w:pos="-720"/>
        </w:tabs>
        <w:suppressAutoHyphens/>
        <w:rPr>
          <w:rFonts w:eastAsiaTheme="minorHAnsi"/>
          <w:color w:val="333333"/>
        </w:rPr>
      </w:pPr>
      <w:r w:rsidRPr="00A50C3A">
        <w:rPr>
          <w:b/>
        </w:rPr>
        <w:t xml:space="preserve"> </w:t>
      </w:r>
      <w:r w:rsidR="0036103F" w:rsidRPr="00A50C3A">
        <w:rPr>
          <w:rFonts w:eastAsiaTheme="minorHAnsi"/>
          <w:b/>
          <w:color w:val="333333"/>
        </w:rPr>
        <w:t>7</w:t>
      </w:r>
      <w:r w:rsidR="00D2133D" w:rsidRPr="00A50C3A">
        <w:rPr>
          <w:rFonts w:eastAsiaTheme="minorHAnsi"/>
          <w:b/>
          <w:color w:val="333333"/>
        </w:rPr>
        <w:t>.</w:t>
      </w:r>
      <w:r w:rsidR="00D2133D" w:rsidRPr="000D50FD">
        <w:rPr>
          <w:rFonts w:eastAsiaTheme="minorHAnsi"/>
          <w:b/>
          <w:color w:val="333333"/>
        </w:rPr>
        <w:tab/>
      </w:r>
      <w:r w:rsidR="00556A7F" w:rsidRPr="00556A7F">
        <w:rPr>
          <w:rFonts w:eastAsiaTheme="minorHAnsi"/>
          <w:b/>
          <w:color w:val="333333"/>
          <w:u w:val="single"/>
        </w:rPr>
        <w:t>Presentations and Informational Items</w:t>
      </w:r>
    </w:p>
    <w:p w14:paraId="177BA425" w14:textId="77777777" w:rsidR="00D726DD" w:rsidRPr="00D726DD" w:rsidRDefault="00D726DD" w:rsidP="004A39D0">
      <w:pPr>
        <w:widowControl w:val="0"/>
        <w:tabs>
          <w:tab w:val="left" w:pos="-720"/>
        </w:tabs>
        <w:suppressAutoHyphens/>
        <w:rPr>
          <w:b/>
        </w:rPr>
      </w:pPr>
      <w:r>
        <w:tab/>
      </w:r>
      <w:r w:rsidR="008753F6" w:rsidRPr="008E5507">
        <w:rPr>
          <w:b/>
        </w:rPr>
        <w:t>a</w:t>
      </w:r>
      <w:r w:rsidRPr="008E5507">
        <w:rPr>
          <w:b/>
        </w:rPr>
        <w:t>.</w:t>
      </w:r>
      <w:r w:rsidRPr="00D726DD">
        <w:rPr>
          <w:b/>
        </w:rPr>
        <w:tab/>
        <w:t>Monthly Update on BDD Operations</w:t>
      </w:r>
    </w:p>
    <w:p w14:paraId="7D54D383" w14:textId="77777777" w:rsidR="00D726DD" w:rsidRDefault="00D726DD" w:rsidP="004A39D0">
      <w:pPr>
        <w:widowControl w:val="0"/>
        <w:tabs>
          <w:tab w:val="left" w:pos="-720"/>
        </w:tabs>
        <w:suppressAutoHyphens/>
      </w:pPr>
    </w:p>
    <w:p w14:paraId="3A435202" w14:textId="77777777" w:rsidR="00A50C3A" w:rsidRDefault="00D726DD" w:rsidP="00FC573F">
      <w:pPr>
        <w:widowControl w:val="0"/>
        <w:tabs>
          <w:tab w:val="left" w:pos="-720"/>
        </w:tabs>
        <w:suppressAutoHyphens/>
      </w:pPr>
      <w:r>
        <w:tab/>
      </w:r>
      <w:r>
        <w:tab/>
      </w:r>
      <w:r w:rsidR="0006282A">
        <w:t xml:space="preserve">MATT SANDOVAL (BDD Operations Superintendent):  </w:t>
      </w:r>
      <w:r w:rsidR="00A50C3A">
        <w:t xml:space="preserve">Thank you, Madam Chair, members of the </w:t>
      </w:r>
      <w:r w:rsidR="00FC573F">
        <w:t>B</w:t>
      </w:r>
      <w:r w:rsidR="00A50C3A">
        <w:t>oard I'll be presenting the BDD operations report for the month of May</w:t>
      </w:r>
      <w:r w:rsidR="00FC573F">
        <w:t>, 2026</w:t>
      </w:r>
      <w:r w:rsidR="00A50C3A">
        <w:t>.</w:t>
      </w:r>
    </w:p>
    <w:p w14:paraId="43ADF5A9" w14:textId="77777777" w:rsidR="00FC573F" w:rsidRDefault="00FC573F" w:rsidP="00A50C3A">
      <w:pPr>
        <w:widowControl w:val="0"/>
        <w:tabs>
          <w:tab w:val="left" w:pos="-720"/>
        </w:tabs>
        <w:suppressAutoHyphens/>
      </w:pPr>
      <w:r>
        <w:tab/>
        <w:t xml:space="preserve">The </w:t>
      </w:r>
      <w:r w:rsidR="00A50C3A">
        <w:t xml:space="preserve">BDD diversions and deliveries have averaged </w:t>
      </w:r>
      <w:r>
        <w:t xml:space="preserve">in </w:t>
      </w:r>
      <w:proofErr w:type="gramStart"/>
      <w:r w:rsidR="00A50C3A">
        <w:t>million gallons</w:t>
      </w:r>
      <w:proofErr w:type="gramEnd"/>
      <w:r w:rsidR="00A50C3A">
        <w:t xml:space="preserve"> per day as follows: </w:t>
      </w:r>
      <w:r>
        <w:t>r</w:t>
      </w:r>
      <w:r w:rsidR="00A50C3A">
        <w:t xml:space="preserve">aw water diversions, </w:t>
      </w:r>
      <w:r>
        <w:t>9.2 m</w:t>
      </w:r>
      <w:r w:rsidR="00A50C3A">
        <w:t>illion gallons per day</w:t>
      </w:r>
      <w:r>
        <w:t>; r</w:t>
      </w:r>
      <w:r w:rsidR="00A50C3A">
        <w:t>aw water delivery to Las Ca</w:t>
      </w:r>
      <w:r>
        <w:t xml:space="preserve">mpanas </w:t>
      </w:r>
      <w:r w:rsidR="00A50C3A">
        <w:t xml:space="preserve">at Booster Station </w:t>
      </w:r>
      <w:r>
        <w:t>2</w:t>
      </w:r>
      <w:r w:rsidR="00A50C3A">
        <w:t xml:space="preserve">A, </w:t>
      </w:r>
      <w:r>
        <w:t>1</w:t>
      </w:r>
      <w:r w:rsidR="00A50C3A">
        <w:t xml:space="preserve"> million gallons per day</w:t>
      </w:r>
      <w:r>
        <w:t>; d</w:t>
      </w:r>
      <w:r w:rsidR="00A50C3A">
        <w:t xml:space="preserve">rinking water deliveries through Booster Stations </w:t>
      </w:r>
      <w:r>
        <w:t>4</w:t>
      </w:r>
      <w:r w:rsidR="00A50C3A">
        <w:t xml:space="preserve">A and </w:t>
      </w:r>
      <w:r>
        <w:t>5</w:t>
      </w:r>
      <w:r w:rsidR="00A50C3A">
        <w:t xml:space="preserve">A, </w:t>
      </w:r>
      <w:proofErr w:type="gramStart"/>
      <w:r>
        <w:t xml:space="preserve">7.9 </w:t>
      </w:r>
      <w:r w:rsidR="00A50C3A">
        <w:t xml:space="preserve"> million</w:t>
      </w:r>
      <w:proofErr w:type="gramEnd"/>
      <w:r w:rsidR="00A50C3A">
        <w:t xml:space="preserve"> gallons per day.</w:t>
      </w:r>
      <w:r>
        <w:t xml:space="preserve"> </w:t>
      </w:r>
      <w:r w:rsidR="00A50C3A">
        <w:t xml:space="preserve">And BDD contributed </w:t>
      </w:r>
      <w:r>
        <w:t xml:space="preserve">66.7 </w:t>
      </w:r>
      <w:r w:rsidR="00A50C3A">
        <w:t xml:space="preserve">percent of the drinking water to the </w:t>
      </w:r>
      <w:r>
        <w:t>C</w:t>
      </w:r>
      <w:r w:rsidR="00A50C3A">
        <w:t xml:space="preserve">ity and </w:t>
      </w:r>
      <w:r>
        <w:t>C</w:t>
      </w:r>
      <w:r w:rsidR="00A50C3A">
        <w:t xml:space="preserve">ounty for the month of May </w:t>
      </w:r>
      <w:r>
        <w:t>2026</w:t>
      </w:r>
      <w:r w:rsidR="00A50C3A">
        <w:t>.</w:t>
      </w:r>
      <w:r>
        <w:t xml:space="preserve"> </w:t>
      </w:r>
      <w:r w:rsidR="00A50C3A">
        <w:t>And</w:t>
      </w:r>
      <w:r>
        <w:t xml:space="preserve"> </w:t>
      </w:r>
      <w:r w:rsidR="00A50C3A">
        <w:t>I'll st</w:t>
      </w:r>
      <w:r>
        <w:t xml:space="preserve">and for </w:t>
      </w:r>
      <w:r>
        <w:lastRenderedPageBreak/>
        <w:t xml:space="preserve">questions.  </w:t>
      </w:r>
    </w:p>
    <w:p w14:paraId="03B6338F" w14:textId="77777777" w:rsidR="00FC573F" w:rsidRDefault="00FC573F" w:rsidP="00A50C3A">
      <w:pPr>
        <w:widowControl w:val="0"/>
        <w:tabs>
          <w:tab w:val="left" w:pos="-720"/>
        </w:tabs>
        <w:suppressAutoHyphens/>
      </w:pPr>
      <w:r>
        <w:tab/>
      </w:r>
      <w:r>
        <w:tab/>
      </w:r>
      <w:r w:rsidR="00B12C3F">
        <w:t>CHAIR CASSUTT:</w:t>
      </w:r>
      <w:r>
        <w:t xml:space="preserve">  </w:t>
      </w:r>
      <w:r w:rsidR="00A50C3A">
        <w:t>Thank you so much, Mr. Sa</w:t>
      </w:r>
      <w:r>
        <w:t xml:space="preserve">ndoval.  </w:t>
      </w:r>
      <w:r w:rsidR="00A50C3A">
        <w:t>Any questions? Commissioner Hughes and Commissioner Green</w:t>
      </w:r>
      <w:r>
        <w:t>e</w:t>
      </w:r>
      <w:r w:rsidR="00A50C3A">
        <w:t xml:space="preserve">. </w:t>
      </w:r>
    </w:p>
    <w:p w14:paraId="7FE49C48" w14:textId="77777777" w:rsidR="00A50C3A" w:rsidRDefault="00FC573F" w:rsidP="00A50C3A">
      <w:pPr>
        <w:widowControl w:val="0"/>
        <w:tabs>
          <w:tab w:val="left" w:pos="-720"/>
        </w:tabs>
        <w:suppressAutoHyphens/>
      </w:pPr>
      <w:r>
        <w:tab/>
      </w:r>
      <w:r>
        <w:tab/>
      </w:r>
      <w:r w:rsidR="00B12C3F">
        <w:t>COMMISSIONER HUGHES:</w:t>
      </w:r>
      <w:r>
        <w:t xml:space="preserve">  </w:t>
      </w:r>
      <w:r w:rsidR="00A50C3A">
        <w:t xml:space="preserve">Could you explain why it's less than in </w:t>
      </w:r>
      <w:r>
        <w:t xml:space="preserve">2025; a </w:t>
      </w:r>
      <w:r w:rsidR="00A50C3A">
        <w:t>lower percentage of the water</w:t>
      </w:r>
      <w:r>
        <w:t>?</w:t>
      </w:r>
    </w:p>
    <w:p w14:paraId="004C8439" w14:textId="77777777" w:rsidR="00FC573F" w:rsidRDefault="00FC573F" w:rsidP="00A50C3A">
      <w:pPr>
        <w:widowControl w:val="0"/>
        <w:tabs>
          <w:tab w:val="left" w:pos="-720"/>
        </w:tabs>
        <w:suppressAutoHyphens/>
      </w:pPr>
      <w:r>
        <w:tab/>
      </w:r>
      <w:r>
        <w:tab/>
        <w:t xml:space="preserve">MR. SANDOVAL:  BDD versus </w:t>
      </w:r>
      <w:r w:rsidR="00A50C3A">
        <w:t>Canyon Road mix</w:t>
      </w:r>
      <w:r>
        <w:t>, is</w:t>
      </w:r>
      <w:r w:rsidR="00A50C3A">
        <w:t xml:space="preserve"> that what you're referring to? </w:t>
      </w:r>
    </w:p>
    <w:p w14:paraId="1279412C" w14:textId="77777777" w:rsidR="00FC573F" w:rsidRDefault="00FC573F" w:rsidP="00A50C3A">
      <w:pPr>
        <w:widowControl w:val="0"/>
        <w:tabs>
          <w:tab w:val="left" w:pos="-720"/>
        </w:tabs>
        <w:suppressAutoHyphens/>
      </w:pPr>
      <w:r>
        <w:tab/>
      </w:r>
      <w:r>
        <w:tab/>
      </w:r>
      <w:r w:rsidR="00B12C3F">
        <w:t>COMMISSIONER HUGHES:</w:t>
      </w:r>
      <w:r>
        <w:t xml:space="preserve">  </w:t>
      </w:r>
      <w:r w:rsidR="00A50C3A">
        <w:t>Ye</w:t>
      </w:r>
      <w:r>
        <w:t>s</w:t>
      </w:r>
      <w:r w:rsidR="00A50C3A">
        <w:t xml:space="preserve">. </w:t>
      </w:r>
    </w:p>
    <w:p w14:paraId="50C5ECE2" w14:textId="77777777" w:rsidR="00FC573F" w:rsidRDefault="00FC573F" w:rsidP="00A50C3A">
      <w:pPr>
        <w:widowControl w:val="0"/>
        <w:tabs>
          <w:tab w:val="left" w:pos="-720"/>
        </w:tabs>
        <w:suppressAutoHyphens/>
      </w:pPr>
      <w:r>
        <w:tab/>
      </w:r>
      <w:r>
        <w:tab/>
        <w:t xml:space="preserve">MR. SANDOVAL:  </w:t>
      </w:r>
      <w:r w:rsidR="00A50C3A">
        <w:t>Thank you, Board Member Hughes</w:t>
      </w:r>
      <w:r>
        <w:t>,</w:t>
      </w:r>
      <w:r w:rsidR="00A50C3A">
        <w:t xml:space="preserve"> Madam Chair. </w:t>
      </w:r>
      <w:proofErr w:type="gramStart"/>
      <w:r w:rsidR="00A50C3A">
        <w:t>Yeah</w:t>
      </w:r>
      <w:proofErr w:type="gramEnd"/>
      <w:r w:rsidR="00A50C3A">
        <w:t xml:space="preserve"> I believe it is a well</w:t>
      </w:r>
      <w:r>
        <w:t>,</w:t>
      </w:r>
      <w:r w:rsidR="00A50C3A">
        <w:t xml:space="preserve"> more well pumping. </w:t>
      </w:r>
    </w:p>
    <w:p w14:paraId="541D6F47" w14:textId="77777777" w:rsidR="00FC573F" w:rsidRDefault="00FC573F" w:rsidP="00A50C3A">
      <w:pPr>
        <w:widowControl w:val="0"/>
        <w:tabs>
          <w:tab w:val="left" w:pos="-720"/>
        </w:tabs>
        <w:suppressAutoHyphens/>
      </w:pPr>
      <w:r>
        <w:tab/>
      </w:r>
      <w:r>
        <w:tab/>
      </w:r>
      <w:r w:rsidR="00B12C3F">
        <w:t>COMMISSIONER HUGHES:</w:t>
      </w:r>
      <w:r>
        <w:t xml:space="preserve">  </w:t>
      </w:r>
      <w:r w:rsidR="00A50C3A">
        <w:t xml:space="preserve">I just wondered if that was for a lack of water in the Rio Grande you were able to get out. </w:t>
      </w:r>
    </w:p>
    <w:p w14:paraId="0842C64C" w14:textId="77777777" w:rsidR="00A50C3A" w:rsidRDefault="00FC573F" w:rsidP="00A50C3A">
      <w:pPr>
        <w:widowControl w:val="0"/>
        <w:tabs>
          <w:tab w:val="left" w:pos="-720"/>
        </w:tabs>
        <w:suppressAutoHyphens/>
      </w:pPr>
      <w:r>
        <w:tab/>
      </w:r>
      <w:r>
        <w:tab/>
        <w:t xml:space="preserve">MR. SANDOVAL:  </w:t>
      </w:r>
      <w:r w:rsidR="00A50C3A">
        <w:t>I don't believe so, but I can look into that and get back to you if you'd like.</w:t>
      </w:r>
    </w:p>
    <w:p w14:paraId="04BDFA60" w14:textId="77777777" w:rsidR="00FC573F" w:rsidRDefault="00FC573F" w:rsidP="00A50C3A">
      <w:pPr>
        <w:widowControl w:val="0"/>
        <w:tabs>
          <w:tab w:val="left" w:pos="-720"/>
        </w:tabs>
        <w:suppressAutoHyphens/>
      </w:pPr>
      <w:r>
        <w:tab/>
      </w:r>
      <w:r>
        <w:tab/>
      </w:r>
      <w:r w:rsidR="00B12C3F">
        <w:t>COMMISSIONER HUGHES:</w:t>
      </w:r>
      <w:r>
        <w:t xml:space="preserve">  </w:t>
      </w:r>
      <w:r w:rsidR="00A50C3A">
        <w:t xml:space="preserve">Okay. Yeah. I would like to know </w:t>
      </w:r>
      <w:r>
        <w:t>that.</w:t>
      </w:r>
    </w:p>
    <w:p w14:paraId="073AE129" w14:textId="77777777" w:rsidR="00FC573F" w:rsidRDefault="00FC573F" w:rsidP="00A50C3A">
      <w:pPr>
        <w:widowControl w:val="0"/>
        <w:tabs>
          <w:tab w:val="left" w:pos="-720"/>
        </w:tabs>
        <w:suppressAutoHyphens/>
      </w:pPr>
      <w:r>
        <w:tab/>
      </w:r>
      <w:r>
        <w:tab/>
      </w:r>
      <w:r w:rsidR="00B12C3F">
        <w:t>CHAIR CASSUTT:</w:t>
      </w:r>
      <w:r>
        <w:t xml:space="preserve"> Yes, come on down, Bill.</w:t>
      </w:r>
    </w:p>
    <w:p w14:paraId="78DCA2C7" w14:textId="77777777" w:rsidR="00FC573F" w:rsidRDefault="00FC573F" w:rsidP="00A50C3A">
      <w:pPr>
        <w:widowControl w:val="0"/>
        <w:tabs>
          <w:tab w:val="left" w:pos="-720"/>
        </w:tabs>
        <w:suppressAutoHyphens/>
      </w:pPr>
      <w:r>
        <w:tab/>
      </w:r>
      <w:r>
        <w:tab/>
        <w:t>BILL SCHNEIDER:  T</w:t>
      </w:r>
      <w:r w:rsidR="00A50C3A">
        <w:t xml:space="preserve">hank you. Commissioner Hughes and members of the </w:t>
      </w:r>
      <w:r>
        <w:t>B</w:t>
      </w:r>
      <w:r w:rsidR="00A50C3A">
        <w:t>oard</w:t>
      </w:r>
      <w:r>
        <w:t xml:space="preserve">, </w:t>
      </w:r>
      <w:r w:rsidR="00A50C3A">
        <w:t>we're just essentially working through conjunctive management practices. We do have operations as we've been bringing the Nichols system online with Canyon Road Water Treatment Plant.</w:t>
      </w:r>
      <w:r>
        <w:t xml:space="preserve">  </w:t>
      </w:r>
      <w:r w:rsidR="00A50C3A">
        <w:t>So we've just been shifting our focus to other sources of supply. We've had no issues in terms of having to ramp down because of water availability in the Rio Grande at this point.</w:t>
      </w:r>
    </w:p>
    <w:p w14:paraId="435DB809" w14:textId="77777777" w:rsidR="00A50C3A" w:rsidRDefault="00FC573F" w:rsidP="00A50C3A">
      <w:pPr>
        <w:widowControl w:val="0"/>
        <w:tabs>
          <w:tab w:val="left" w:pos="-720"/>
        </w:tabs>
        <w:suppressAutoHyphens/>
      </w:pPr>
      <w:r>
        <w:tab/>
      </w:r>
      <w:r>
        <w:tab/>
      </w:r>
      <w:r w:rsidR="00B12C3F">
        <w:t>COMMISSIONER HUGHES:</w:t>
      </w:r>
      <w:r>
        <w:t xml:space="preserve">  </w:t>
      </w:r>
      <w:r w:rsidR="00A50C3A">
        <w:t>Okay. That's</w:t>
      </w:r>
      <w:r>
        <w:t xml:space="preserve"> </w:t>
      </w:r>
      <w:r w:rsidR="00A50C3A">
        <w:t>good. Thank you.</w:t>
      </w:r>
    </w:p>
    <w:p w14:paraId="7D6A01F7" w14:textId="77777777" w:rsidR="00FC573F" w:rsidRDefault="00FC573F" w:rsidP="00A50C3A">
      <w:pPr>
        <w:widowControl w:val="0"/>
        <w:tabs>
          <w:tab w:val="left" w:pos="-720"/>
        </w:tabs>
        <w:suppressAutoHyphens/>
      </w:pPr>
      <w:r>
        <w:tab/>
      </w:r>
      <w:r>
        <w:tab/>
      </w:r>
      <w:r w:rsidR="00B12C3F">
        <w:t>CHAIR CASSUTT:</w:t>
      </w:r>
      <w:r>
        <w:t xml:space="preserve">  </w:t>
      </w:r>
      <w:r w:rsidR="00B12C3F">
        <w:t>Commission</w:t>
      </w:r>
      <w:r>
        <w:t>er Greene.</w:t>
      </w:r>
    </w:p>
    <w:p w14:paraId="66DA529F" w14:textId="77777777" w:rsidR="00A50C3A" w:rsidRDefault="00FC573F" w:rsidP="00A50C3A">
      <w:pPr>
        <w:widowControl w:val="0"/>
        <w:tabs>
          <w:tab w:val="left" w:pos="-720"/>
        </w:tabs>
        <w:suppressAutoHyphens/>
      </w:pPr>
      <w:r>
        <w:tab/>
      </w:r>
      <w:r>
        <w:tab/>
      </w:r>
      <w:r w:rsidR="00B12C3F">
        <w:t>COMMISSIONER GREENE:</w:t>
      </w:r>
      <w:r>
        <w:t xml:space="preserve">  T</w:t>
      </w:r>
      <w:r w:rsidR="00A50C3A">
        <w:t xml:space="preserve">hank you. This is actually not a question for you, but if you switch this over to Tom. </w:t>
      </w:r>
      <w:r>
        <w:t>D</w:t>
      </w:r>
      <w:r w:rsidR="00A50C3A">
        <w:t xml:space="preserve">o you guys recycle water from that </w:t>
      </w:r>
      <w:r w:rsidR="006479F7">
        <w:t xml:space="preserve">that </w:t>
      </w:r>
      <w:r w:rsidR="00A50C3A">
        <w:t xml:space="preserve">you use at </w:t>
      </w:r>
      <w:r>
        <w:t>Las Camp</w:t>
      </w:r>
      <w:r w:rsidR="006479F7">
        <w:t>a</w:t>
      </w:r>
      <w:r>
        <w:t>nas</w:t>
      </w:r>
      <w:r w:rsidR="00A50C3A">
        <w:t>?</w:t>
      </w:r>
    </w:p>
    <w:p w14:paraId="60A07B32" w14:textId="77777777" w:rsidR="00FC573F" w:rsidRDefault="00FC573F" w:rsidP="00A50C3A">
      <w:pPr>
        <w:widowControl w:val="0"/>
        <w:tabs>
          <w:tab w:val="left" w:pos="-720"/>
        </w:tabs>
        <w:suppressAutoHyphens/>
      </w:pPr>
      <w:r>
        <w:tab/>
      </w:r>
      <w:r>
        <w:tab/>
        <w:t>MR. EGELHOFF: Yes, a</w:t>
      </w:r>
      <w:r w:rsidR="00A50C3A">
        <w:t xml:space="preserve">ll the water that the Las Campanas Water Sewer Co-op purchases from the </w:t>
      </w:r>
      <w:r>
        <w:t>C</w:t>
      </w:r>
      <w:r w:rsidR="00A50C3A">
        <w:t>ounty goes to a wastewater</w:t>
      </w:r>
      <w:r>
        <w:t xml:space="preserve"> plant in three cycles that we use </w:t>
      </w:r>
      <w:proofErr w:type="spellStart"/>
      <w:r>
        <w:t>everyday</w:t>
      </w:r>
      <w:proofErr w:type="spellEnd"/>
      <w:r>
        <w:t xml:space="preserve">.  </w:t>
      </w:r>
      <w:r w:rsidR="00A50C3A">
        <w:t>It amounts to about, on average, maybe</w:t>
      </w:r>
      <w:r>
        <w:t xml:space="preserve"> 80 or 90,000 gallons </w:t>
      </w:r>
      <w:r w:rsidR="00A50C3A">
        <w:t xml:space="preserve">a day. So all that gets used </w:t>
      </w:r>
      <w:r>
        <w:t>and then the c</w:t>
      </w:r>
      <w:r w:rsidR="00A50C3A">
        <w:t xml:space="preserve">lub is also a customer of the </w:t>
      </w:r>
      <w:r>
        <w:t>C</w:t>
      </w:r>
      <w:r w:rsidR="00A50C3A">
        <w:t xml:space="preserve">ity for treated wastewater and then we're also a customer of the </w:t>
      </w:r>
      <w:r>
        <w:t>C</w:t>
      </w:r>
      <w:r w:rsidR="00A50C3A">
        <w:t>ounty, and we also have our own San Juan</w:t>
      </w:r>
      <w:r>
        <w:t xml:space="preserve">-Chama </w:t>
      </w:r>
      <w:r w:rsidR="00A50C3A">
        <w:t>water.</w:t>
      </w:r>
      <w:r>
        <w:t xml:space="preserve"> </w:t>
      </w:r>
      <w:proofErr w:type="gramStart"/>
      <w:r w:rsidR="00A50C3A">
        <w:t>So</w:t>
      </w:r>
      <w:proofErr w:type="gramEnd"/>
      <w:r w:rsidR="00A50C3A">
        <w:t xml:space="preserve"> all that gets mixed up</w:t>
      </w:r>
      <w:r>
        <w:t>.</w:t>
      </w:r>
    </w:p>
    <w:p w14:paraId="07A31A6A" w14:textId="77777777" w:rsidR="00FC573F" w:rsidRDefault="00FC573F" w:rsidP="00A50C3A">
      <w:pPr>
        <w:widowControl w:val="0"/>
        <w:tabs>
          <w:tab w:val="left" w:pos="-720"/>
        </w:tabs>
        <w:suppressAutoHyphens/>
      </w:pPr>
      <w:r>
        <w:tab/>
      </w:r>
      <w:r>
        <w:tab/>
      </w:r>
      <w:r w:rsidR="00B12C3F">
        <w:t>COMMISSIONER GREENE:</w:t>
      </w:r>
      <w:r>
        <w:t xml:space="preserve">  </w:t>
      </w:r>
      <w:r w:rsidR="00A50C3A">
        <w:t>And used for irrigation</w:t>
      </w:r>
      <w:r>
        <w:t>?</w:t>
      </w:r>
    </w:p>
    <w:p w14:paraId="1739018B" w14:textId="77777777" w:rsidR="00FC573F" w:rsidRDefault="00FC573F" w:rsidP="00A50C3A">
      <w:pPr>
        <w:widowControl w:val="0"/>
        <w:tabs>
          <w:tab w:val="left" w:pos="-720"/>
        </w:tabs>
        <w:suppressAutoHyphens/>
      </w:pPr>
      <w:r>
        <w:tab/>
      </w:r>
      <w:r>
        <w:tab/>
        <w:t xml:space="preserve">MR. EGELHOFF:  </w:t>
      </w:r>
      <w:r w:rsidR="00A50C3A">
        <w:t xml:space="preserve">Yeah. </w:t>
      </w:r>
    </w:p>
    <w:p w14:paraId="00FCEB58" w14:textId="77777777" w:rsidR="006B67BE" w:rsidRDefault="00FC573F" w:rsidP="00A50C3A">
      <w:pPr>
        <w:widowControl w:val="0"/>
        <w:tabs>
          <w:tab w:val="left" w:pos="-720"/>
        </w:tabs>
        <w:suppressAutoHyphens/>
      </w:pPr>
      <w:r>
        <w:tab/>
      </w:r>
      <w:r>
        <w:tab/>
      </w:r>
      <w:r w:rsidR="00B12C3F">
        <w:t>COMMISSIONER GREENE:</w:t>
      </w:r>
      <w:r>
        <w:t xml:space="preserve">  </w:t>
      </w:r>
      <w:r w:rsidR="00A50C3A">
        <w:t xml:space="preserve">Great. Thank you. </w:t>
      </w:r>
    </w:p>
    <w:p w14:paraId="01DD4B24" w14:textId="77777777" w:rsidR="00A50C3A" w:rsidRDefault="006B67BE" w:rsidP="00A50C3A">
      <w:pPr>
        <w:widowControl w:val="0"/>
        <w:tabs>
          <w:tab w:val="left" w:pos="-720"/>
        </w:tabs>
        <w:suppressAutoHyphens/>
      </w:pPr>
      <w:r>
        <w:tab/>
      </w:r>
      <w:r>
        <w:tab/>
      </w:r>
      <w:r w:rsidR="00B12C3F">
        <w:t>CHAIR CASSUTT:</w:t>
      </w:r>
      <w:r>
        <w:t xml:space="preserve">  </w:t>
      </w:r>
      <w:r w:rsidR="00A50C3A">
        <w:t xml:space="preserve">Thank you, Commissioner. Any other questions here on the </w:t>
      </w:r>
      <w:r>
        <w:t>B</w:t>
      </w:r>
      <w:r w:rsidR="00A50C3A">
        <w:t>oard?  Thank you.</w:t>
      </w:r>
    </w:p>
    <w:p w14:paraId="21985216" w14:textId="77777777" w:rsidR="008753F6" w:rsidRDefault="00514F29" w:rsidP="001732AB">
      <w:pPr>
        <w:tabs>
          <w:tab w:val="left" w:pos="-720"/>
        </w:tabs>
        <w:suppressAutoHyphens/>
      </w:pPr>
      <w:r>
        <w:tab/>
      </w:r>
    </w:p>
    <w:p w14:paraId="6B91E932" w14:textId="77777777" w:rsidR="006D44F2" w:rsidRPr="005E7530" w:rsidRDefault="00FD04D8" w:rsidP="004F35F3">
      <w:pPr>
        <w:tabs>
          <w:tab w:val="left" w:pos="-720"/>
        </w:tabs>
        <w:suppressAutoHyphens/>
        <w:rPr>
          <w:b/>
        </w:rPr>
      </w:pPr>
      <w:r>
        <w:rPr>
          <w:b/>
        </w:rPr>
        <w:tab/>
      </w:r>
      <w:r w:rsidR="00514F29">
        <w:rPr>
          <w:b/>
        </w:rPr>
        <w:t>b</w:t>
      </w:r>
      <w:r w:rsidR="006D44F2" w:rsidRPr="005E7530">
        <w:rPr>
          <w:b/>
        </w:rPr>
        <w:t>.</w:t>
      </w:r>
      <w:r w:rsidR="006D44F2" w:rsidRPr="005E7530">
        <w:rPr>
          <w:b/>
        </w:rPr>
        <w:tab/>
        <w:t>Report from BDD Facilities Manager</w:t>
      </w:r>
    </w:p>
    <w:p w14:paraId="57AC147E" w14:textId="77777777" w:rsidR="006D44F2" w:rsidRPr="005E7530" w:rsidRDefault="006D44F2" w:rsidP="006D44F2">
      <w:pPr>
        <w:widowControl w:val="0"/>
        <w:autoSpaceDE w:val="0"/>
        <w:autoSpaceDN w:val="0"/>
        <w:adjustRightInd w:val="0"/>
        <w:rPr>
          <w:b/>
        </w:rPr>
      </w:pPr>
    </w:p>
    <w:p w14:paraId="7F9B089A" w14:textId="77777777" w:rsidR="00C10582" w:rsidRDefault="004F35F3" w:rsidP="008B7D63">
      <w:pPr>
        <w:widowControl w:val="0"/>
        <w:autoSpaceDE w:val="0"/>
        <w:autoSpaceDN w:val="0"/>
        <w:adjustRightInd w:val="0"/>
      </w:pPr>
      <w:r>
        <w:rPr>
          <w:b/>
        </w:rPr>
        <w:tab/>
      </w:r>
      <w:r>
        <w:rPr>
          <w:b/>
        </w:rPr>
        <w:tab/>
      </w:r>
      <w:r w:rsidR="00255318" w:rsidRPr="00255318">
        <w:t xml:space="preserve">BRAD </w:t>
      </w:r>
      <w:r>
        <w:t>PRADA</w:t>
      </w:r>
      <w:r w:rsidR="00255318">
        <w:t xml:space="preserve"> (Facilities Manager):</w:t>
      </w:r>
      <w:r w:rsidR="00AF63EB">
        <w:t xml:space="preserve"> </w:t>
      </w:r>
      <w:r w:rsidR="008B7D63">
        <w:t>Thank you, Madam Chair.</w:t>
      </w:r>
      <w:r w:rsidR="00C10582">
        <w:t xml:space="preserve"> </w:t>
      </w:r>
      <w:r w:rsidR="008B7D63">
        <w:t xml:space="preserve">Good afternoon, </w:t>
      </w:r>
      <w:r w:rsidR="00C10582">
        <w:t>B</w:t>
      </w:r>
      <w:r w:rsidR="008B7D63">
        <w:t>oard members. I'm glad to bring you</w:t>
      </w:r>
      <w:r w:rsidR="00C10582">
        <w:t xml:space="preserve"> </w:t>
      </w:r>
      <w:r w:rsidR="008B7D63">
        <w:t xml:space="preserve">our facility update for June. We have great momentum on our main projects right now, alongside a few transition points in our staffing that I'd like to walk you through. </w:t>
      </w:r>
    </w:p>
    <w:p w14:paraId="79A5EC2F" w14:textId="77777777" w:rsidR="00C10582" w:rsidRDefault="00C10582" w:rsidP="008B7D63">
      <w:pPr>
        <w:widowControl w:val="0"/>
        <w:autoSpaceDE w:val="0"/>
        <w:autoSpaceDN w:val="0"/>
        <w:adjustRightInd w:val="0"/>
      </w:pPr>
      <w:r>
        <w:tab/>
      </w:r>
      <w:r w:rsidR="008B7D63">
        <w:t xml:space="preserve">First, let's talk about the </w:t>
      </w:r>
      <w:r>
        <w:t>Major Repair and Replacement Fund</w:t>
      </w:r>
      <w:r w:rsidR="008B7D63">
        <w:t>. You'll remember th</w:t>
      </w:r>
      <w:r>
        <w:t xml:space="preserve">e </w:t>
      </w:r>
      <w:r>
        <w:lastRenderedPageBreak/>
        <w:t xml:space="preserve">centrifuge failure </w:t>
      </w:r>
      <w:r w:rsidR="008B7D63">
        <w:t>we discussed last month.</w:t>
      </w:r>
      <w:r>
        <w:t xml:space="preserve">  </w:t>
      </w:r>
      <w:r w:rsidR="008B7D63">
        <w:t xml:space="preserve">I'm happy to report that the unit is now officially out for repair. The rebuild itself will take about four weeks, and then we have a week of transition and logistics to manage. So </w:t>
      </w:r>
      <w:r>
        <w:t xml:space="preserve">it </w:t>
      </w:r>
      <w:r w:rsidR="008B7D63">
        <w:t>should be here mid-July and back online hopefully before the end of the summer. We'll keep you posted as those pieces fall into place</w:t>
      </w:r>
      <w:r>
        <w:t>.</w:t>
      </w:r>
    </w:p>
    <w:p w14:paraId="6D62CB2C" w14:textId="77777777" w:rsidR="008B7D63" w:rsidRDefault="00C10582" w:rsidP="008B7D63">
      <w:pPr>
        <w:widowControl w:val="0"/>
        <w:autoSpaceDE w:val="0"/>
        <w:autoSpaceDN w:val="0"/>
        <w:adjustRightInd w:val="0"/>
      </w:pPr>
      <w:r>
        <w:tab/>
      </w:r>
      <w:r w:rsidR="008B7D63">
        <w:t>Over on the design-build project, things are moving right along.</w:t>
      </w:r>
      <w:r>
        <w:t xml:space="preserve"> </w:t>
      </w:r>
      <w:r w:rsidR="008B7D63">
        <w:t>Our joint rebuild team, which consists of W</w:t>
      </w:r>
      <w:r>
        <w:t xml:space="preserve">right Water </w:t>
      </w:r>
      <w:r w:rsidR="008B7D63">
        <w:t>Engineering, AECOM, and our own BD</w:t>
      </w:r>
      <w:r>
        <w:t>D</w:t>
      </w:r>
      <w:r w:rsidR="008B7D63">
        <w:t xml:space="preserve"> staff, is actively engaging with RFQ respondents. We actually just wrapped up a proposal meeting and a site visit with several of the offerors. It's a multi-step process, but it's off to a strong start, and we'll keep you in the loop as those conversations progress.</w:t>
      </w:r>
    </w:p>
    <w:p w14:paraId="021939D2" w14:textId="77777777" w:rsidR="008B7D63" w:rsidRDefault="00C10582" w:rsidP="008B7D63">
      <w:pPr>
        <w:widowControl w:val="0"/>
        <w:autoSpaceDE w:val="0"/>
        <w:autoSpaceDN w:val="0"/>
        <w:adjustRightInd w:val="0"/>
      </w:pPr>
      <w:r>
        <w:tab/>
      </w:r>
      <w:r w:rsidR="008B7D63">
        <w:t xml:space="preserve">Finally, turning to our job vacancies. Our personnel are collaborating closely with </w:t>
      </w:r>
      <w:r>
        <w:t>C</w:t>
      </w:r>
      <w:r w:rsidR="008B7D63">
        <w:t xml:space="preserve">ity HR staff to fill our open positions as we have been recently. On a bittersweet note, Eric Armstrong, our automation and security administrator, has reached his retirement milestone. His last day with BDE will be the </w:t>
      </w:r>
      <w:r>
        <w:t>30</w:t>
      </w:r>
      <w:r w:rsidRPr="00C10582">
        <w:rPr>
          <w:vertAlign w:val="superscript"/>
        </w:rPr>
        <w:t>th</w:t>
      </w:r>
      <w:r>
        <w:t xml:space="preserve">.  </w:t>
      </w:r>
      <w:r w:rsidR="008B7D63">
        <w:t>Eric actually started his journey at Canyon Road Water Treatment Plant, and he brought that invaluable experience with him to help launch the startup of BD</w:t>
      </w:r>
      <w:r>
        <w:t>D</w:t>
      </w:r>
      <w:r w:rsidR="008B7D63">
        <w:t>. We want to thank Eric for his fundamental work and his years of dedicated service, and we wish him the absolute best in his retirement.</w:t>
      </w:r>
    </w:p>
    <w:p w14:paraId="1CCBD0E2" w14:textId="77777777" w:rsidR="00C10582" w:rsidRDefault="00C10582" w:rsidP="008B7D63">
      <w:pPr>
        <w:widowControl w:val="0"/>
        <w:autoSpaceDE w:val="0"/>
        <w:autoSpaceDN w:val="0"/>
        <w:adjustRightInd w:val="0"/>
      </w:pPr>
      <w:r>
        <w:tab/>
      </w:r>
      <w:r w:rsidR="008B7D63">
        <w:t xml:space="preserve">Now, because of Eric's departure and a few other transitions, we do have some active recruiting underway. Our account manager position opened through June </w:t>
      </w:r>
      <w:r>
        <w:t>26</w:t>
      </w:r>
      <w:r w:rsidRPr="00C10582">
        <w:rPr>
          <w:vertAlign w:val="superscript"/>
        </w:rPr>
        <w:t>th</w:t>
      </w:r>
      <w:r>
        <w:t xml:space="preserve"> and </w:t>
      </w:r>
      <w:r w:rsidR="008B7D63">
        <w:t xml:space="preserve">both the operations superintendent and administrative assistant roles will close on the </w:t>
      </w:r>
      <w:r>
        <w:t>15</w:t>
      </w:r>
      <w:r w:rsidRPr="00C10582">
        <w:rPr>
          <w:vertAlign w:val="superscript"/>
        </w:rPr>
        <w:t>th</w:t>
      </w:r>
      <w:r>
        <w:t xml:space="preserve">.  </w:t>
      </w:r>
      <w:r w:rsidR="008B7D63">
        <w:t>We've also kicked off the posting process to find Eric's successor as well as the PUD operator lead role.</w:t>
      </w:r>
      <w:r>
        <w:t xml:space="preserve">  </w:t>
      </w:r>
      <w:r w:rsidR="008B7D63">
        <w:t xml:space="preserve">Lastly, we're just waiting on a reclassification before we open up the journeyman electrician spot. </w:t>
      </w:r>
    </w:p>
    <w:p w14:paraId="52192C4B" w14:textId="77777777" w:rsidR="00C10582" w:rsidRDefault="00C10582" w:rsidP="008B7D63">
      <w:pPr>
        <w:widowControl w:val="0"/>
        <w:autoSpaceDE w:val="0"/>
        <w:autoSpaceDN w:val="0"/>
        <w:adjustRightInd w:val="0"/>
      </w:pPr>
      <w:r>
        <w:tab/>
      </w:r>
      <w:r w:rsidR="008B7D63">
        <w:t xml:space="preserve">This covers the highlights for this month. Thank you for your time, and I'll be happy to take any questions. </w:t>
      </w:r>
    </w:p>
    <w:p w14:paraId="2AC520F3" w14:textId="77777777" w:rsidR="008B7D63" w:rsidRDefault="00C10582" w:rsidP="008B7D63">
      <w:pPr>
        <w:widowControl w:val="0"/>
        <w:autoSpaceDE w:val="0"/>
        <w:autoSpaceDN w:val="0"/>
        <w:adjustRightInd w:val="0"/>
      </w:pPr>
      <w:r>
        <w:tab/>
      </w:r>
      <w:r>
        <w:tab/>
      </w:r>
      <w:r w:rsidR="00B12C3F">
        <w:t>CHAIR CASSUTT:</w:t>
      </w:r>
      <w:r>
        <w:t xml:space="preserve">  </w:t>
      </w:r>
      <w:r w:rsidR="008B7D63">
        <w:t xml:space="preserve">Thanks so much, Brad. Any questions from the </w:t>
      </w:r>
      <w:r>
        <w:t>B</w:t>
      </w:r>
      <w:r w:rsidR="008B7D63">
        <w:t>oard?</w:t>
      </w:r>
      <w:r>
        <w:t xml:space="preserve"> </w:t>
      </w:r>
    </w:p>
    <w:p w14:paraId="678DCCBD" w14:textId="77777777" w:rsidR="008B7D63" w:rsidRDefault="008B7D63" w:rsidP="008B7D63">
      <w:pPr>
        <w:widowControl w:val="0"/>
        <w:autoSpaceDE w:val="0"/>
        <w:autoSpaceDN w:val="0"/>
        <w:adjustRightInd w:val="0"/>
      </w:pPr>
    </w:p>
    <w:p w14:paraId="45F44CEB" w14:textId="77777777" w:rsidR="00724285" w:rsidRPr="00724285" w:rsidRDefault="00724285" w:rsidP="008B7D63">
      <w:pPr>
        <w:widowControl w:val="0"/>
        <w:autoSpaceDE w:val="0"/>
        <w:autoSpaceDN w:val="0"/>
        <w:adjustRightInd w:val="0"/>
        <w:rPr>
          <w:b/>
        </w:rPr>
      </w:pPr>
      <w:r>
        <w:tab/>
      </w:r>
      <w:r w:rsidRPr="00724285">
        <w:rPr>
          <w:b/>
        </w:rPr>
        <w:t>C.</w:t>
      </w:r>
      <w:r w:rsidRPr="00724285">
        <w:rPr>
          <w:b/>
        </w:rPr>
        <w:tab/>
        <w:t xml:space="preserve">A BDD-Specific Look at What’s Up </w:t>
      </w:r>
      <w:proofErr w:type="gramStart"/>
      <w:r w:rsidRPr="00724285">
        <w:rPr>
          <w:b/>
        </w:rPr>
        <w:t>With</w:t>
      </w:r>
      <w:proofErr w:type="gramEnd"/>
      <w:r w:rsidRPr="00724285">
        <w:rPr>
          <w:b/>
        </w:rPr>
        <w:t xml:space="preserve"> Water in Santa Fe</w:t>
      </w:r>
    </w:p>
    <w:p w14:paraId="4837C08B" w14:textId="77777777" w:rsidR="008B7D63" w:rsidRDefault="008B7D63" w:rsidP="008B7D63">
      <w:pPr>
        <w:widowControl w:val="0"/>
        <w:autoSpaceDE w:val="0"/>
        <w:autoSpaceDN w:val="0"/>
        <w:adjustRightInd w:val="0"/>
      </w:pPr>
    </w:p>
    <w:p w14:paraId="1DE260ED" w14:textId="77777777" w:rsidR="007D79A5" w:rsidRDefault="00724285" w:rsidP="007D79A5">
      <w:pPr>
        <w:widowControl w:val="0"/>
        <w:autoSpaceDE w:val="0"/>
        <w:autoSpaceDN w:val="0"/>
        <w:adjustRightInd w:val="0"/>
      </w:pPr>
      <w:r>
        <w:tab/>
      </w:r>
      <w:r>
        <w:tab/>
        <w:t xml:space="preserve">BILL SCHNEIDER (City Water Resource Manager): </w:t>
      </w:r>
      <w:r w:rsidR="007D79A5">
        <w:t xml:space="preserve">Thank you, Chair, members of the </w:t>
      </w:r>
      <w:r>
        <w:t>B</w:t>
      </w:r>
      <w:r w:rsidR="007D79A5">
        <w:t>oard. We have basically</w:t>
      </w:r>
      <w:r w:rsidR="00895BDC">
        <w:t xml:space="preserve"> </w:t>
      </w:r>
      <w:r w:rsidR="007D79A5">
        <w:t xml:space="preserve">a presentation that's been making the </w:t>
      </w:r>
      <w:r w:rsidR="006479F7">
        <w:t>road show</w:t>
      </w:r>
      <w:r w:rsidR="007D79A5">
        <w:t xml:space="preserve">, as I like to say. It's gone through various committees and even up to council. So given this is BDD specific, I was hoping to take the opportunity to work through a high level since I think most everyone on this </w:t>
      </w:r>
      <w:r w:rsidR="00895BDC">
        <w:t>B</w:t>
      </w:r>
      <w:r w:rsidR="007D79A5">
        <w:t>oard has seen most of this information at this stage.</w:t>
      </w:r>
      <w:r>
        <w:t xml:space="preserve"> </w:t>
      </w:r>
      <w:r w:rsidR="007D79A5">
        <w:t>Happy to hit into more detail as requested, and leave a few minutes to kind</w:t>
      </w:r>
      <w:r w:rsidR="00895BDC">
        <w:t xml:space="preserve"> of </w:t>
      </w:r>
      <w:r w:rsidR="007D79A5">
        <w:t xml:space="preserve">touch on what I would say, given the makeup of the </w:t>
      </w:r>
      <w:r w:rsidR="00895BDC">
        <w:t>B</w:t>
      </w:r>
      <w:r w:rsidR="007D79A5">
        <w:t xml:space="preserve">oard of </w:t>
      </w:r>
      <w:r w:rsidR="00895BDC">
        <w:t>C</w:t>
      </w:r>
      <w:r w:rsidR="007D79A5">
        <w:t xml:space="preserve">ounty, </w:t>
      </w:r>
      <w:r w:rsidR="00895BDC">
        <w:t>C</w:t>
      </w:r>
      <w:r w:rsidR="007D79A5">
        <w:t xml:space="preserve">ity, and some nexus with respect to ongoing work between the </w:t>
      </w:r>
      <w:r w:rsidR="00895BDC">
        <w:t>C</w:t>
      </w:r>
      <w:r w:rsidR="007D79A5">
        <w:t xml:space="preserve">ity and </w:t>
      </w:r>
      <w:r w:rsidR="00895BDC">
        <w:t>C</w:t>
      </w:r>
      <w:r w:rsidR="007D79A5">
        <w:t xml:space="preserve">ounty that ties to the BDD, hit on a couple things that that are upcoming that may be worthy with the request of the </w:t>
      </w:r>
      <w:r w:rsidR="00895BDC">
        <w:t>B</w:t>
      </w:r>
      <w:r w:rsidR="007D79A5">
        <w:t>oard to bring back at another time.</w:t>
      </w:r>
    </w:p>
    <w:p w14:paraId="10AD2211" w14:textId="77777777" w:rsidR="007D79A5" w:rsidRDefault="00895BDC" w:rsidP="007D79A5">
      <w:pPr>
        <w:widowControl w:val="0"/>
        <w:autoSpaceDE w:val="0"/>
        <w:autoSpaceDN w:val="0"/>
        <w:adjustRightInd w:val="0"/>
      </w:pPr>
      <w:r>
        <w:tab/>
      </w:r>
      <w:r w:rsidR="007D79A5">
        <w:t xml:space="preserve">So with that said, very familiar. We call this the helicopter view of the </w:t>
      </w:r>
      <w:r>
        <w:t xml:space="preserve">Española </w:t>
      </w:r>
      <w:r w:rsidR="007D79A5">
        <w:t xml:space="preserve">Basin </w:t>
      </w:r>
      <w:r w:rsidR="006479F7">
        <w:t xml:space="preserve">that </w:t>
      </w:r>
      <w:r w:rsidR="007D79A5">
        <w:t xml:space="preserve">ultimately highlights the </w:t>
      </w:r>
      <w:r>
        <w:t>C</w:t>
      </w:r>
      <w:r w:rsidR="007D79A5">
        <w:t>ity's sources of supply. And we have two sources within the city limits as I think everyone's aware, the Santa Fe River and then the aquifer, the Tesuque Formation tied to the river. And then starting in the 1970s, I call it the water footprint</w:t>
      </w:r>
      <w:r>
        <w:t>, i</w:t>
      </w:r>
      <w:r w:rsidR="007D79A5">
        <w:t>t basically extended out past the Santa Fe Watershed. And now we're trying to maximize and utilize in a sustainable fashion imported water, either through the Buckman Direct Diversion and the San Juan-Chama Project supply or the Buckman Well Field.</w:t>
      </w:r>
    </w:p>
    <w:p w14:paraId="5D00A1F8" w14:textId="77777777" w:rsidR="007D79A5" w:rsidRDefault="00895BDC" w:rsidP="007D79A5">
      <w:pPr>
        <w:widowControl w:val="0"/>
        <w:autoSpaceDE w:val="0"/>
        <w:autoSpaceDN w:val="0"/>
        <w:adjustRightInd w:val="0"/>
      </w:pPr>
      <w:r>
        <w:tab/>
      </w:r>
      <w:r w:rsidR="007D79A5">
        <w:t xml:space="preserve">And I would be remiss not to mention the value and the use of non-potable reuse water as well as we consider that also a fifth supply, as well as water conservation. And I'm </w:t>
      </w:r>
      <w:proofErr w:type="gramStart"/>
      <w:r w:rsidR="007D79A5">
        <w:lastRenderedPageBreak/>
        <w:t>go</w:t>
      </w:r>
      <w:r>
        <w:t xml:space="preserve">ing  </w:t>
      </w:r>
      <w:r w:rsidR="007D79A5">
        <w:t>just</w:t>
      </w:r>
      <w:proofErr w:type="gramEnd"/>
      <w:r w:rsidR="007D79A5">
        <w:t xml:space="preserve"> hit on some backstory relative to build to where we are today, and clearly some challenging hydrologic times.</w:t>
      </w:r>
      <w:r>
        <w:t xml:space="preserve">  </w:t>
      </w:r>
      <w:r w:rsidR="007D79A5">
        <w:t xml:space="preserve">And also like to hit on some key highlights from </w:t>
      </w:r>
      <w:r>
        <w:t>2025</w:t>
      </w:r>
      <w:r w:rsidR="007D79A5">
        <w:t xml:space="preserve"> and how that ties to essentially</w:t>
      </w:r>
      <w:r>
        <w:t xml:space="preserve"> to</w:t>
      </w:r>
      <w:r w:rsidR="007D79A5">
        <w:t xml:space="preserve"> the BDD. And so with that said we'll page down. </w:t>
      </w:r>
    </w:p>
    <w:p w14:paraId="7C527EFB" w14:textId="77777777" w:rsidR="007D79A5" w:rsidRDefault="00895BDC" w:rsidP="007D79A5">
      <w:pPr>
        <w:widowControl w:val="0"/>
        <w:autoSpaceDE w:val="0"/>
        <w:autoSpaceDN w:val="0"/>
        <w:adjustRightInd w:val="0"/>
      </w:pPr>
      <w:r>
        <w:tab/>
      </w:r>
      <w:r w:rsidR="007D79A5">
        <w:t xml:space="preserve">I think I've touched on all that. And so then this is a common graphic we've used almost with every presentation to establish a baseline. It's a </w:t>
      </w:r>
      <w:r>
        <w:t>100</w:t>
      </w:r>
      <w:r w:rsidR="007D79A5">
        <w:t xml:space="preserve">-year production record of water demand and how it's been met by various sources, and there's been a progression. I think everyone on the </w:t>
      </w:r>
      <w:r>
        <w:t>B</w:t>
      </w:r>
      <w:r w:rsidR="007D79A5">
        <w:t>oard's familiar with the addition of new sources of supply starting it's always been the Santa Fe River.</w:t>
      </w:r>
      <w:r>
        <w:t xml:space="preserve"> </w:t>
      </w:r>
      <w:r w:rsidR="007D79A5">
        <w:t xml:space="preserve">In the 1950s became the city </w:t>
      </w:r>
      <w:r>
        <w:t>well</w:t>
      </w:r>
      <w:r w:rsidR="007D79A5">
        <w:t xml:space="preserve">field. 1970s, the Buckman Well Field came online, so that was the first sort of step outside the watershed, if you will. And then ultimately, one of our major milestones, and thankfully we're all here today because of it is the creation of the Buckman Direct Diversion and the </w:t>
      </w:r>
      <w:r>
        <w:t>C</w:t>
      </w:r>
      <w:r w:rsidR="007D79A5">
        <w:t>ity's ability to access its San Juan-Chama waters starting in 2011.</w:t>
      </w:r>
    </w:p>
    <w:p w14:paraId="03DE65DD" w14:textId="77777777" w:rsidR="007D79A5" w:rsidRDefault="00895BDC" w:rsidP="007D79A5">
      <w:pPr>
        <w:widowControl w:val="0"/>
        <w:autoSpaceDE w:val="0"/>
        <w:autoSpaceDN w:val="0"/>
        <w:adjustRightInd w:val="0"/>
      </w:pPr>
      <w:r>
        <w:tab/>
      </w:r>
      <w:r w:rsidR="007D79A5">
        <w:t xml:space="preserve">Another </w:t>
      </w:r>
      <w:proofErr w:type="gramStart"/>
      <w:r w:rsidR="007D79A5">
        <w:t>sort of key</w:t>
      </w:r>
      <w:proofErr w:type="gramEnd"/>
      <w:r w:rsidR="007D79A5">
        <w:t xml:space="preserve"> point we try to </w:t>
      </w:r>
      <w:proofErr w:type="gramStart"/>
      <w:r w:rsidR="007D79A5">
        <w:t>make and</w:t>
      </w:r>
      <w:proofErr w:type="gramEnd"/>
      <w:r w:rsidR="007D79A5">
        <w:t xml:space="preserve"> is the fact that despite </w:t>
      </w:r>
      <w:proofErr w:type="gramStart"/>
      <w:r w:rsidR="007D79A5">
        <w:t>a</w:t>
      </w:r>
      <w:proofErr w:type="gramEnd"/>
      <w:r w:rsidR="007D79A5">
        <w:t xml:space="preserve"> increasing population since the </w:t>
      </w:r>
      <w:proofErr w:type="gramStart"/>
      <w:r>
        <w:t>C</w:t>
      </w:r>
      <w:r w:rsidR="007D79A5">
        <w:t>ity</w:t>
      </w:r>
      <w:proofErr w:type="gramEnd"/>
      <w:r w:rsidR="007D79A5">
        <w:t xml:space="preserve"> acquired the water </w:t>
      </w:r>
      <w:proofErr w:type="gramStart"/>
      <w:r w:rsidR="007D79A5">
        <w:t>system</w:t>
      </w:r>
      <w:proofErr w:type="gramEnd"/>
      <w:r w:rsidR="007D79A5">
        <w:t xml:space="preserve"> we've had a population from </w:t>
      </w:r>
      <w:r>
        <w:t xml:space="preserve">68,000 to about 91,000 </w:t>
      </w:r>
      <w:r w:rsidR="007D79A5">
        <w:t>now. We've driven our water demand down through various conservation measures.</w:t>
      </w:r>
      <w:r>
        <w:t xml:space="preserve"> </w:t>
      </w:r>
      <w:r w:rsidR="007D79A5">
        <w:t xml:space="preserve">This is a common premise. We see this throughout the </w:t>
      </w:r>
      <w:r>
        <w:t>w</w:t>
      </w:r>
      <w:r w:rsidR="007D79A5">
        <w:t xml:space="preserve">est now, but Santa Fe has been a leader in water conservation programs and these results pretty much reflect that. We have a GPCD, which is really a comparative of production relative to population, and we've essentially established a GPCD below </w:t>
      </w:r>
      <w:r>
        <w:t xml:space="preserve">90 </w:t>
      </w:r>
      <w:r w:rsidR="007D79A5">
        <w:t>now at this stage, which has been holding steady.</w:t>
      </w:r>
    </w:p>
    <w:p w14:paraId="05F67A5F" w14:textId="77777777" w:rsidR="00895BDC" w:rsidRDefault="007D79A5" w:rsidP="007D79A5">
      <w:pPr>
        <w:widowControl w:val="0"/>
        <w:autoSpaceDE w:val="0"/>
        <w:autoSpaceDN w:val="0"/>
        <w:adjustRightInd w:val="0"/>
      </w:pPr>
      <w:r>
        <w:t xml:space="preserve">And so that's a huge accomplishment, particularly given the hot, dry weather we've been experiencing really since </w:t>
      </w:r>
      <w:r w:rsidR="00895BDC">
        <w:t xml:space="preserve">2000, </w:t>
      </w:r>
      <w:r>
        <w:t>in this millennial drought. But one of the</w:t>
      </w:r>
      <w:r w:rsidR="00895BDC">
        <w:t xml:space="preserve"> </w:t>
      </w:r>
      <w:r>
        <w:t>challenges and something we could come back to</w:t>
      </w:r>
      <w:r w:rsidR="00895BDC">
        <w:t xml:space="preserve"> </w:t>
      </w:r>
      <w:r>
        <w:t>and I'll touch on at the end, what this does also reflect is we're hitting a floor relative to GPCD.</w:t>
      </w:r>
      <w:r w:rsidR="00895BDC">
        <w:t xml:space="preserve"> </w:t>
      </w:r>
      <w:r>
        <w:t xml:space="preserve">Since </w:t>
      </w:r>
      <w:r w:rsidR="00895BDC">
        <w:t>2015</w:t>
      </w:r>
      <w:r>
        <w:t xml:space="preserve">, it's been more or less leveling off. And so we're taking an inner look. The city just published this year, we're in the process of updated </w:t>
      </w:r>
      <w:r w:rsidR="00895BDC">
        <w:t>10</w:t>
      </w:r>
      <w:r>
        <w:t>-year water conservation plan. And with that we use the word pivot, but we're really focusing on adopting new technologies to squeeze out some additional gains that we feel like we could realize with water conservation programs.</w:t>
      </w:r>
      <w:r w:rsidR="00895BDC">
        <w:t xml:space="preserve"> </w:t>
      </w:r>
      <w:r w:rsidR="00895BDC">
        <w:tab/>
      </w:r>
      <w:r>
        <w:t xml:space="preserve">And </w:t>
      </w:r>
      <w:r w:rsidR="00895BDC">
        <w:t xml:space="preserve">I’m </w:t>
      </w:r>
      <w:r>
        <w:t xml:space="preserve">happy to come back to the </w:t>
      </w:r>
      <w:r w:rsidR="00895BDC">
        <w:t>B</w:t>
      </w:r>
      <w:r>
        <w:t xml:space="preserve">oard at your request to hit on those very topics at a later date. </w:t>
      </w:r>
    </w:p>
    <w:p w14:paraId="5BC152FF" w14:textId="77777777" w:rsidR="007D79A5" w:rsidRDefault="00895BDC" w:rsidP="007D79A5">
      <w:pPr>
        <w:widowControl w:val="0"/>
        <w:autoSpaceDE w:val="0"/>
        <w:autoSpaceDN w:val="0"/>
        <w:adjustRightInd w:val="0"/>
      </w:pPr>
      <w:r>
        <w:tab/>
      </w:r>
      <w:r w:rsidR="007D79A5">
        <w:t xml:space="preserve">Again, the BDD being such a critical component of the water portfolio, both for the </w:t>
      </w:r>
      <w:r>
        <w:t>C</w:t>
      </w:r>
      <w:r w:rsidR="007D79A5">
        <w:t xml:space="preserve">ity and the </w:t>
      </w:r>
      <w:r>
        <w:t>C</w:t>
      </w:r>
      <w:r w:rsidR="007D79A5">
        <w:t xml:space="preserve">ounty, it's allowed for us to even create the shared pool agreement, which has really been a huge benefit to both the </w:t>
      </w:r>
      <w:r>
        <w:t>C</w:t>
      </w:r>
      <w:r w:rsidR="007D79A5">
        <w:t xml:space="preserve">ity and the </w:t>
      </w:r>
      <w:r>
        <w:t>C</w:t>
      </w:r>
      <w:r w:rsidR="007D79A5">
        <w:t>ounty, really maximizing a very limited resource.</w:t>
      </w:r>
      <w:r>
        <w:t xml:space="preserve"> </w:t>
      </w:r>
      <w:r w:rsidR="007D79A5">
        <w:t>And a lot of credit goes to Brad, Matt and the BDD team that we're able to even operate under these very challenging hydrologic conditions that we're seeing on the Rio Grande right now. But to this slide</w:t>
      </w:r>
      <w:r>
        <w:t>,</w:t>
      </w:r>
      <w:r w:rsidR="007D79A5">
        <w:t xml:space="preserve"> as we see this progression over the past</w:t>
      </w:r>
      <w:r>
        <w:t xml:space="preserve"> 100 </w:t>
      </w:r>
      <w:r w:rsidR="007D79A5">
        <w:t>years, the focus has always been, as the demand starts creeping up to match or exceed the supply, there's always been efforts to create new supplies.</w:t>
      </w:r>
    </w:p>
    <w:p w14:paraId="2299DB3A" w14:textId="77777777" w:rsidR="007D79A5" w:rsidRDefault="00895BDC" w:rsidP="007D79A5">
      <w:pPr>
        <w:widowControl w:val="0"/>
        <w:autoSpaceDE w:val="0"/>
        <w:autoSpaceDN w:val="0"/>
        <w:adjustRightInd w:val="0"/>
      </w:pPr>
      <w:r>
        <w:tab/>
        <w:t>S</w:t>
      </w:r>
      <w:r w:rsidR="007D79A5">
        <w:t xml:space="preserve">o we're working through a Santa Fe </w:t>
      </w:r>
      <w:r>
        <w:t>2100 W</w:t>
      </w:r>
      <w:r w:rsidR="007D79A5">
        <w:t xml:space="preserve">ater </w:t>
      </w:r>
      <w:r>
        <w:t>P</w:t>
      </w:r>
      <w:r w:rsidR="007D79A5">
        <w:t xml:space="preserve">lan that I'll touch on at the end because there's some new developments happening between the </w:t>
      </w:r>
      <w:r>
        <w:t>C</w:t>
      </w:r>
      <w:r w:rsidR="007D79A5">
        <w:t xml:space="preserve">ity as well as the </w:t>
      </w:r>
      <w:r>
        <w:t>C</w:t>
      </w:r>
      <w:r w:rsidR="007D79A5">
        <w:t>ounty. And so what we're hoping to do is basically shift the focus to water reuse, water conservation and try to emphasize a more sustainable water supply.</w:t>
      </w:r>
      <w:r>
        <w:t xml:space="preserve"> </w:t>
      </w:r>
      <w:r w:rsidR="007D79A5">
        <w:t>So with that, again this paradigm as we show here, conservation being key and then renewable surface water being the preferential to Commissioner Hughes's question regarding how the BDD's been operated and used even in this year. We're still diverting water, which is quite an impressive feat, Brad.</w:t>
      </w:r>
    </w:p>
    <w:p w14:paraId="037C0AB4" w14:textId="77777777" w:rsidR="00895BDC" w:rsidRDefault="00895BDC" w:rsidP="007D79A5">
      <w:pPr>
        <w:widowControl w:val="0"/>
        <w:autoSpaceDE w:val="0"/>
        <w:autoSpaceDN w:val="0"/>
        <w:adjustRightInd w:val="0"/>
      </w:pPr>
      <w:r>
        <w:tab/>
      </w:r>
      <w:r w:rsidR="007D79A5">
        <w:t xml:space="preserve">One of the things that we highlight with the water division is again, we're required through an ordinance to report on the water supply portfolio, and we effectively compare what we have in terms of available water from our four sources, as well as then compare it to </w:t>
      </w:r>
      <w:r w:rsidR="007D79A5">
        <w:lastRenderedPageBreak/>
        <w:t>the demand.</w:t>
      </w:r>
      <w:r>
        <w:t xml:space="preserve">  </w:t>
      </w:r>
      <w:r w:rsidR="007D79A5">
        <w:t xml:space="preserve">And we also build into that the need on an as-needed basis, is to provide water to Santa Fe County as backup supply through the Water Resource Agreement. And so that can be up to </w:t>
      </w:r>
      <w:r>
        <w:t>1,350 acre-</w:t>
      </w:r>
      <w:r w:rsidR="007D79A5">
        <w:t>feet in a given year. Thanks to the continued operation of the BDD, that hasn't been triggered in many years now, I think four years since the last time that's actually been triggered, so great work.</w:t>
      </w:r>
      <w:r>
        <w:t xml:space="preserve"> </w:t>
      </w:r>
    </w:p>
    <w:p w14:paraId="48B34B92" w14:textId="77777777" w:rsidR="007D79A5" w:rsidRDefault="00895BDC" w:rsidP="007D79A5">
      <w:pPr>
        <w:widowControl w:val="0"/>
        <w:autoSpaceDE w:val="0"/>
        <w:autoSpaceDN w:val="0"/>
        <w:adjustRightInd w:val="0"/>
      </w:pPr>
      <w:r>
        <w:tab/>
      </w:r>
      <w:r w:rsidR="007D79A5">
        <w:t xml:space="preserve">So just hitting on a couple highlights </w:t>
      </w:r>
      <w:r>
        <w:t>be</w:t>
      </w:r>
      <w:r w:rsidR="007D79A5">
        <w:t>cause I really do wan</w:t>
      </w:r>
      <w:r>
        <w:t xml:space="preserve">t to </w:t>
      </w:r>
      <w:r w:rsidR="007D79A5">
        <w:t xml:space="preserve">focus on some of the BDD specific things that are coming down the pipe. </w:t>
      </w:r>
      <w:r>
        <w:t xml:space="preserve">I want to </w:t>
      </w:r>
      <w:r w:rsidR="007D79A5">
        <w:t xml:space="preserve">touch on basically the re-release of a report. It's on the </w:t>
      </w:r>
      <w:r w:rsidR="00B87BB8">
        <w:t xml:space="preserve">City Utilities </w:t>
      </w:r>
      <w:r w:rsidR="007D79A5">
        <w:t xml:space="preserve">website. You're welcome to read it. Also, there's two versions of this presentation </w:t>
      </w:r>
      <w:proofErr w:type="gramStart"/>
      <w:r w:rsidR="007D79A5">
        <w:t>links</w:t>
      </w:r>
      <w:proofErr w:type="gramEnd"/>
      <w:r w:rsidR="007D79A5">
        <w:t xml:space="preserve"> provided on the YouTube channel that if you wan</w:t>
      </w:r>
      <w:r>
        <w:t>t to g</w:t>
      </w:r>
      <w:r w:rsidR="007D79A5">
        <w:t>et Jesse's presentation style and version it's available.</w:t>
      </w:r>
      <w:r w:rsidR="00B87BB8">
        <w:t xml:space="preserve"> </w:t>
      </w:r>
      <w:r w:rsidR="007D79A5">
        <w:t>But one of the things, and a lot of kudos to Levi our most recent hire he was a strategic hire, has a master's degree in climate processes. And so he's been very helpful as we start exploring ways to maximize and understand better the snow melt runoff processes relative to supply in these changed conditions.</w:t>
      </w:r>
    </w:p>
    <w:p w14:paraId="2166F203" w14:textId="77777777" w:rsidR="00B87BB8" w:rsidRDefault="00B87BB8" w:rsidP="007D79A5">
      <w:pPr>
        <w:widowControl w:val="0"/>
        <w:autoSpaceDE w:val="0"/>
        <w:autoSpaceDN w:val="0"/>
        <w:adjustRightInd w:val="0"/>
      </w:pPr>
      <w:r>
        <w:tab/>
      </w:r>
      <w:r w:rsidR="007D79A5">
        <w:t>But to the point of this process now, beyond the annual report, now we're producing a newsletter, and it was really focused, and I give credit to Levi</w:t>
      </w:r>
      <w:r>
        <w:t>,</w:t>
      </w:r>
      <w:r w:rsidR="007D79A5">
        <w:t xml:space="preserve"> for the purpose of the board, for the </w:t>
      </w:r>
      <w:r>
        <w:t>C</w:t>
      </w:r>
      <w:r w:rsidR="007D79A5">
        <w:t xml:space="preserve">ommissioners, for the </w:t>
      </w:r>
      <w:r>
        <w:t>C</w:t>
      </w:r>
      <w:r w:rsidR="007D79A5">
        <w:t>ouncilors. Something abbreviated, I call it FAQ almost, but hitting on sort of key points.</w:t>
      </w:r>
      <w:r>
        <w:t xml:space="preserve">  </w:t>
      </w:r>
      <w:r w:rsidR="007D79A5">
        <w:t xml:space="preserve">And some of these are really key, just not only from the standpoint of how the </w:t>
      </w:r>
      <w:r>
        <w:t>C</w:t>
      </w:r>
      <w:r w:rsidR="007D79A5">
        <w:t>ity in this case is doing and its water management strategies, but also projects that are really critical to ensure that in the future, especially under climate change, that we're adopting and building greater resiliency into our system.</w:t>
      </w:r>
      <w:r>
        <w:t xml:space="preserve">  </w:t>
      </w:r>
      <w:r w:rsidR="007D79A5">
        <w:t xml:space="preserve">And so I want to touch on that more at the end of this talk. </w:t>
      </w:r>
    </w:p>
    <w:p w14:paraId="055F2BFE" w14:textId="77777777" w:rsidR="00B87BB8" w:rsidRDefault="00B87BB8" w:rsidP="007D79A5">
      <w:pPr>
        <w:widowControl w:val="0"/>
        <w:autoSpaceDE w:val="0"/>
        <w:autoSpaceDN w:val="0"/>
        <w:adjustRightInd w:val="0"/>
      </w:pPr>
      <w:r>
        <w:tab/>
      </w:r>
      <w:r w:rsidR="007D79A5">
        <w:t xml:space="preserve">And so these are Sankey maps. I see these a lot now in </w:t>
      </w:r>
      <w:r w:rsidR="007D79A5" w:rsidRPr="00B87BB8">
        <w:rPr>
          <w:i/>
        </w:rPr>
        <w:t>The Wall Street Journal</w:t>
      </w:r>
      <w:r w:rsidR="007D79A5">
        <w:t xml:space="preserve"> and </w:t>
      </w:r>
      <w:r w:rsidR="007D79A5" w:rsidRPr="00B87BB8">
        <w:rPr>
          <w:i/>
        </w:rPr>
        <w:t>The New York Times</w:t>
      </w:r>
      <w:r w:rsidR="007D79A5">
        <w:t>. So they're getting traction. We've been doing these for years, so I'm go</w:t>
      </w:r>
      <w:r>
        <w:t xml:space="preserve">ing to </w:t>
      </w:r>
      <w:r w:rsidR="007D79A5">
        <w:t>say we, we should be getting more credit, I think.</w:t>
      </w:r>
      <w:r>
        <w:t xml:space="preserve"> </w:t>
      </w:r>
      <w:r w:rsidR="007D79A5">
        <w:t xml:space="preserve">But it's a visualization tool. And the line thickness and the line color essentially correlate to a particular source, so that the light blue is Canyon Road or Santa Fe River source water. Yellow is </w:t>
      </w:r>
      <w:r>
        <w:t>C</w:t>
      </w:r>
      <w:r w:rsidR="007D79A5">
        <w:t>ity well</w:t>
      </w:r>
      <w:r>
        <w:t>f</w:t>
      </w:r>
      <w:r w:rsidR="007D79A5">
        <w:t xml:space="preserve">ield. Orange, Buckman </w:t>
      </w:r>
      <w:proofErr w:type="gramStart"/>
      <w:r w:rsidR="007D79A5">
        <w:t>wellfield</w:t>
      </w:r>
      <w:proofErr w:type="gramEnd"/>
      <w:r w:rsidR="007D79A5">
        <w:t xml:space="preserve">. And then the big thick line, which makes up approximately half our supply right now for the </w:t>
      </w:r>
      <w:r>
        <w:t>C</w:t>
      </w:r>
      <w:r w:rsidR="007D79A5">
        <w:t>ity, is San Juan-Chama water coming to the BDD.</w:t>
      </w:r>
      <w:r>
        <w:t xml:space="preserve"> </w:t>
      </w:r>
      <w:r w:rsidR="007D79A5">
        <w:t>And</w:t>
      </w:r>
      <w:r>
        <w:t>,</w:t>
      </w:r>
      <w:r w:rsidR="007D79A5">
        <w:t xml:space="preserve"> again, </w:t>
      </w:r>
      <w:r>
        <w:t xml:space="preserve">2025 </w:t>
      </w:r>
      <w:r w:rsidR="007D79A5">
        <w:t>is very trying times. So for the fact that we operated throughout the entire year, have retained a reserve of water and storage</w:t>
      </w:r>
      <w:r>
        <w:t>,</w:t>
      </w:r>
      <w:r w:rsidR="007D79A5">
        <w:t xml:space="preserve"> we're very </w:t>
      </w:r>
      <w:proofErr w:type="spellStart"/>
      <w:r>
        <w:t>very</w:t>
      </w:r>
      <w:proofErr w:type="spellEnd"/>
      <w:r>
        <w:t xml:space="preserve"> </w:t>
      </w:r>
      <w:r w:rsidR="007D79A5">
        <w:t>proud of the fact that the BDD is operating under these challenging conditions</w:t>
      </w:r>
      <w:r>
        <w:t>.</w:t>
      </w:r>
      <w:r w:rsidR="007D79A5">
        <w:t xml:space="preserve"> </w:t>
      </w:r>
    </w:p>
    <w:p w14:paraId="2F276D04" w14:textId="77777777" w:rsidR="00B87BB8" w:rsidRDefault="00B87BB8" w:rsidP="007D79A5">
      <w:pPr>
        <w:widowControl w:val="0"/>
        <w:autoSpaceDE w:val="0"/>
        <w:autoSpaceDN w:val="0"/>
        <w:adjustRightInd w:val="0"/>
      </w:pPr>
      <w:r>
        <w:tab/>
      </w:r>
      <w:r w:rsidR="007D79A5">
        <w:t>Another way to look at it, and this kind of ties back to Commissioner Hughes' question earlier, is the distribution of supply.</w:t>
      </w:r>
      <w:r>
        <w:t xml:space="preserve"> </w:t>
      </w:r>
      <w:r w:rsidR="007D79A5">
        <w:t xml:space="preserve">So in </w:t>
      </w:r>
      <w:r>
        <w:t>2025</w:t>
      </w:r>
      <w:r w:rsidR="007D79A5">
        <w:t xml:space="preserve">, again, this stack plot shows the four colors corresponding to the four supply sources with emphasis, that thick dark blue line being BDD supplied water. And, it's hard to emphasize what goes on day-to-day relative to communication, cooperation in terms of how the </w:t>
      </w:r>
      <w:r>
        <w:t>C</w:t>
      </w:r>
      <w:r w:rsidR="007D79A5">
        <w:t xml:space="preserve">ity and the </w:t>
      </w:r>
      <w:r>
        <w:t>C</w:t>
      </w:r>
      <w:r w:rsidR="007D79A5">
        <w:t>ounty navigate using these four sources, depending on the various conditions that come up day-to-day.</w:t>
      </w:r>
      <w:r>
        <w:t xml:space="preserve">  </w:t>
      </w:r>
      <w:r w:rsidR="007D79A5">
        <w:t xml:space="preserve">But one of the key points, and we've been emphasizing this, and I think at the last time I was able to meet-- speak to the </w:t>
      </w:r>
      <w:r>
        <w:t>B</w:t>
      </w:r>
      <w:r w:rsidR="007D79A5">
        <w:t>oard a couple of months back Commissioner Rolf Peters</w:t>
      </w:r>
      <w:r>
        <w:t>e</w:t>
      </w:r>
      <w:r w:rsidR="007D79A5">
        <w:t>n asked the question about water storage, and then I think Councilor Cass</w:t>
      </w:r>
      <w:r>
        <w:t>utt</w:t>
      </w:r>
      <w:r w:rsidR="007D79A5">
        <w:t xml:space="preserve"> followed through with that. So basically, what we're able to do is retain and maintain sufficient storage in reserve for times of need.</w:t>
      </w:r>
      <w:r>
        <w:t xml:space="preserve"> </w:t>
      </w:r>
      <w:r w:rsidR="007D79A5">
        <w:t xml:space="preserve">And </w:t>
      </w:r>
      <w:proofErr w:type="gramStart"/>
      <w:r w:rsidR="007D79A5">
        <w:t>so</w:t>
      </w:r>
      <w:proofErr w:type="gramEnd"/>
      <w:r w:rsidR="007D79A5">
        <w:t xml:space="preserve"> between McClure and Nichols on the left, there's a little under </w:t>
      </w:r>
      <w:r>
        <w:t xml:space="preserve">2,000 </w:t>
      </w:r>
      <w:r w:rsidR="007D79A5">
        <w:t>acre</w:t>
      </w:r>
      <w:r>
        <w:t>-</w:t>
      </w:r>
      <w:r w:rsidR="007D79A5">
        <w:t xml:space="preserve"> feet of storage at the end of the water year. And then up in Abiquiu, and Heron we had close to, I think about almost </w:t>
      </w:r>
      <w:r>
        <w:t>12,000</w:t>
      </w:r>
      <w:r w:rsidR="007D79A5">
        <w:t>, if I recall. And so the idea is trying to keep that water in reserve and try to strike a balance between the four supply sources.</w:t>
      </w:r>
      <w:r>
        <w:t xml:space="preserve"> </w:t>
      </w:r>
    </w:p>
    <w:p w14:paraId="168DFFB5" w14:textId="77777777" w:rsidR="00B87BB8" w:rsidRDefault="00B87BB8" w:rsidP="007D79A5">
      <w:pPr>
        <w:widowControl w:val="0"/>
        <w:autoSpaceDE w:val="0"/>
        <w:autoSpaceDN w:val="0"/>
        <w:adjustRightInd w:val="0"/>
      </w:pPr>
      <w:r>
        <w:lastRenderedPageBreak/>
        <w:tab/>
        <w:t xml:space="preserve">One </w:t>
      </w:r>
      <w:r w:rsidR="007D79A5">
        <w:t>of the ways we go about doing that in terms of determining water availability and supply source use is the water resource indicator. There's been a lot of conversation and talk about the indicator. It's a tool that was developed. It builds in a score utilizing, the availability of sustainable groundwater, the storage of surface water availability, and then this sort of drought monitor index.</w:t>
      </w:r>
      <w:r>
        <w:t xml:space="preserve">  </w:t>
      </w:r>
      <w:r w:rsidR="007D79A5">
        <w:t xml:space="preserve">And so this equation builds into </w:t>
      </w:r>
      <w:r>
        <w:t xml:space="preserve">indices. </w:t>
      </w:r>
      <w:r w:rsidR="007D79A5">
        <w:t xml:space="preserve"> But a key point that what this really is designed to do beyond just highlight where we are relative to vulnerabilities of supply</w:t>
      </w:r>
      <w:r>
        <w:t>,</w:t>
      </w:r>
      <w:r w:rsidR="007D79A5">
        <w:t xml:space="preserve"> is also then link to what we're go</w:t>
      </w:r>
      <w:r>
        <w:t xml:space="preserve">ing to </w:t>
      </w:r>
      <w:r w:rsidR="007D79A5">
        <w:t>call policy triggers. And so the idea we're working now with the conservation department is as the number, as this indicator falls within certain thresholds, eight, seven, six, five, it will trigger various stages of drought requirements and we'll call it drought management and demand management mitigation.</w:t>
      </w:r>
      <w:r>
        <w:t xml:space="preserve"> T</w:t>
      </w:r>
      <w:r w:rsidR="007D79A5">
        <w:t xml:space="preserve">hose are already in the </w:t>
      </w:r>
      <w:r>
        <w:t>C</w:t>
      </w:r>
      <w:r w:rsidR="007D79A5">
        <w:t xml:space="preserve">ity </w:t>
      </w:r>
      <w:r>
        <w:t>C</w:t>
      </w:r>
      <w:r w:rsidR="007D79A5">
        <w:t xml:space="preserve">ode, so there's a lot of forethought has been given over the years. We have a lot to work with. So really the effort now is to integrate it within the WRI context and add some added benefits and methods. </w:t>
      </w:r>
    </w:p>
    <w:p w14:paraId="609780A5" w14:textId="77777777" w:rsidR="007D79A5" w:rsidRDefault="00B87BB8" w:rsidP="007D79A5">
      <w:pPr>
        <w:widowControl w:val="0"/>
        <w:autoSpaceDE w:val="0"/>
        <w:autoSpaceDN w:val="0"/>
        <w:adjustRightInd w:val="0"/>
      </w:pPr>
      <w:r>
        <w:tab/>
      </w:r>
      <w:r w:rsidR="007D79A5">
        <w:t>And so with that said there, there hasn't been a water rate increase, so clearly that's</w:t>
      </w:r>
      <w:r>
        <w:t xml:space="preserve">, </w:t>
      </w:r>
      <w:r w:rsidR="007D79A5">
        <w:t>I wouldn't say a highlight</w:t>
      </w:r>
      <w:r>
        <w:t xml:space="preserve">, </w:t>
      </w:r>
      <w:r w:rsidR="007D79A5">
        <w:t>I think it's a reality we're all facing in these trying times post-COVID of supply chain challenges as well as cost escalation. Just the simple</w:t>
      </w:r>
      <w:r>
        <w:t xml:space="preserve"> – I’ll </w:t>
      </w:r>
      <w:r w:rsidR="007D79A5">
        <w:t xml:space="preserve">give you an example. The cost of steel for the pipes that we buy has more than doubled since </w:t>
      </w:r>
      <w:r w:rsidR="00092F3A">
        <w:t>2021</w:t>
      </w:r>
      <w:r w:rsidR="007D79A5">
        <w:t>. And so it certainly has impacts on how we operate and do business.</w:t>
      </w:r>
      <w:r w:rsidR="00092F3A">
        <w:t xml:space="preserve">  </w:t>
      </w:r>
      <w:r w:rsidR="007D79A5">
        <w:t xml:space="preserve">So ultimately what we're working through is basically, and has been passed by </w:t>
      </w:r>
      <w:r w:rsidR="00092F3A">
        <w:t>C</w:t>
      </w:r>
      <w:r w:rsidR="007D79A5">
        <w:t>ouncil and will come into fruition here starting in January</w:t>
      </w:r>
      <w:r w:rsidR="00092F3A">
        <w:t>,</w:t>
      </w:r>
      <w:r w:rsidR="007D79A5">
        <w:t xml:space="preserve"> is a</w:t>
      </w:r>
      <w:r w:rsidR="00092F3A">
        <w:t>n</w:t>
      </w:r>
      <w:r w:rsidR="007D79A5">
        <w:t xml:space="preserve"> incremental cost increase. It's small. It's about </w:t>
      </w:r>
      <w:r w:rsidR="00092F3A">
        <w:t xml:space="preserve">$2 </w:t>
      </w:r>
      <w:r w:rsidR="007D79A5">
        <w:t>per month per residential bill, and it will build up over five years.</w:t>
      </w:r>
      <w:r w:rsidR="00092F3A">
        <w:t xml:space="preserve"> </w:t>
      </w:r>
      <w:r w:rsidR="007D79A5">
        <w:t xml:space="preserve">And so what it did do is add a third tier, but really what that is to build </w:t>
      </w:r>
      <w:r w:rsidR="00092F3A">
        <w:t xml:space="preserve">a </w:t>
      </w:r>
      <w:r w:rsidR="007D79A5">
        <w:t>trigger</w:t>
      </w:r>
      <w:r w:rsidR="00092F3A">
        <w:t xml:space="preserve"> to</w:t>
      </w:r>
      <w:r w:rsidR="007D79A5">
        <w:t xml:space="preserve"> incentivize conservation. If you look at the </w:t>
      </w:r>
      <w:r w:rsidR="00092F3A">
        <w:t>C</w:t>
      </w:r>
      <w:r w:rsidR="007D79A5">
        <w:t xml:space="preserve">ity demand after the </w:t>
      </w:r>
      <w:r w:rsidR="00092F3A">
        <w:t>C</w:t>
      </w:r>
      <w:r w:rsidR="007D79A5">
        <w:t>ity acquired the water system, clearly the rate hike that happened back many years back triggered a very observable water demand reduction.</w:t>
      </w:r>
      <w:r w:rsidR="00092F3A">
        <w:t xml:space="preserve"> </w:t>
      </w:r>
      <w:r w:rsidR="007D79A5">
        <w:t>It's simply a reality, and I think that probably is fairly expected. So the question is hopefully now is in this first tier is we're actually lowering the cost o</w:t>
      </w:r>
      <w:r w:rsidR="00092F3A">
        <w:t>f</w:t>
      </w:r>
      <w:r w:rsidR="007D79A5">
        <w:t xml:space="preserve"> water up to the </w:t>
      </w:r>
      <w:r w:rsidR="00092F3A">
        <w:t xml:space="preserve">4,000 </w:t>
      </w:r>
      <w:r w:rsidR="007D79A5">
        <w:t>threshold with the idea of hopefully really just trying to create benefit for the folks that are really managing their water demands in a proper manner.</w:t>
      </w:r>
    </w:p>
    <w:p w14:paraId="2F2F1521" w14:textId="77777777" w:rsidR="007D79A5" w:rsidRDefault="00092F3A" w:rsidP="007D79A5">
      <w:pPr>
        <w:widowControl w:val="0"/>
        <w:autoSpaceDE w:val="0"/>
        <w:autoSpaceDN w:val="0"/>
        <w:adjustRightInd w:val="0"/>
      </w:pPr>
      <w:r>
        <w:tab/>
        <w:t>T</w:t>
      </w:r>
      <w:r w:rsidR="007D79A5">
        <w:t xml:space="preserve">he hope and idea now again is with the advancement in technologies that the </w:t>
      </w:r>
      <w:r>
        <w:t>C</w:t>
      </w:r>
      <w:r w:rsidR="007D79A5">
        <w:t>ity's acquired through automated metering</w:t>
      </w:r>
      <w:r>
        <w:t>.  W</w:t>
      </w:r>
      <w:r w:rsidR="007D79A5">
        <w:t>e're starting to now shift to building very high tech ways to establish water budgets, comparative water use, and to work with our customers. Again, we all have to be successful together, and so we don't want this to be punitive.</w:t>
      </w:r>
    </w:p>
    <w:p w14:paraId="3C4A6F00" w14:textId="77777777" w:rsidR="00092F3A" w:rsidRDefault="007D79A5" w:rsidP="007D79A5">
      <w:pPr>
        <w:widowControl w:val="0"/>
        <w:autoSpaceDE w:val="0"/>
        <w:autoSpaceDN w:val="0"/>
        <w:adjustRightInd w:val="0"/>
      </w:pPr>
      <w:r>
        <w:t>We really</w:t>
      </w:r>
      <w:r w:rsidR="00092F3A">
        <w:t xml:space="preserve"> want to </w:t>
      </w:r>
      <w:r>
        <w:t>just encourage our customers to</w:t>
      </w:r>
      <w:r w:rsidR="00092F3A">
        <w:t xml:space="preserve"> </w:t>
      </w:r>
      <w:r>
        <w:t xml:space="preserve">work with us to reduce the demand, particularly in the summer months. </w:t>
      </w:r>
    </w:p>
    <w:p w14:paraId="0E912EF1" w14:textId="77777777" w:rsidR="00092F3A" w:rsidRDefault="00092F3A" w:rsidP="007D79A5">
      <w:pPr>
        <w:widowControl w:val="0"/>
        <w:autoSpaceDE w:val="0"/>
        <w:autoSpaceDN w:val="0"/>
        <w:adjustRightInd w:val="0"/>
      </w:pPr>
      <w:r>
        <w:tab/>
        <w:t>W</w:t>
      </w:r>
      <w:r w:rsidR="007D79A5">
        <w:t>ith that said</w:t>
      </w:r>
      <w:r>
        <w:t>,</w:t>
      </w:r>
      <w:r w:rsidR="007D79A5">
        <w:t xml:space="preserve"> one of the ways that we try to build more resiliency in our system is through some planning projects that have been ongoing now for several years, and we're hoping to wind them down here in the next year.</w:t>
      </w:r>
      <w:r>
        <w:t xml:space="preserve"> </w:t>
      </w:r>
      <w:r w:rsidR="007D79A5">
        <w:t xml:space="preserve">But one of the </w:t>
      </w:r>
      <w:proofErr w:type="gramStart"/>
      <w:r w:rsidR="007D79A5">
        <w:t>emphasis</w:t>
      </w:r>
      <w:proofErr w:type="gramEnd"/>
      <w:r w:rsidR="007D79A5">
        <w:t xml:space="preserve"> </w:t>
      </w:r>
      <w:proofErr w:type="gramStart"/>
      <w:r w:rsidR="007D79A5">
        <w:t>and,</w:t>
      </w:r>
      <w:proofErr w:type="gramEnd"/>
      <w:r w:rsidR="007D79A5">
        <w:t xml:space="preserve"> Jesse's hit on this is, water conservation has always been a mantra and a priority for us. But now really we're emphasizing water reuse. And so with that said</w:t>
      </w:r>
      <w:r>
        <w:t xml:space="preserve">, </w:t>
      </w:r>
      <w:r w:rsidR="007D79A5">
        <w:t>it's interesting just to see again how the challenges of permitting, the environmental permitting side on these projects as well as the material costs.</w:t>
      </w:r>
      <w:r>
        <w:t xml:space="preserve">  I</w:t>
      </w:r>
      <w:r w:rsidR="007D79A5">
        <w:t>t's been eye-opening for us. And so with that said, ultimately the hope will be is that we are go</w:t>
      </w:r>
      <w:r>
        <w:t xml:space="preserve">ing to </w:t>
      </w:r>
      <w:r w:rsidR="007D79A5">
        <w:t>be winding down the permitting and engineering design phase on a project that is really designed around water reuse. And that project we've titled the San Juan</w:t>
      </w:r>
      <w:r>
        <w:t>-</w:t>
      </w:r>
      <w:r w:rsidR="007D79A5">
        <w:t xml:space="preserve"> Chama Return Project.</w:t>
      </w:r>
      <w:r>
        <w:t xml:space="preserve"> </w:t>
      </w:r>
      <w:r w:rsidR="007D79A5">
        <w:t>I think everyone in this room has heard of this. I met with David Palumbo, who's the Secretary of the Bureau of Reclamation, last week, and he even shared that</w:t>
      </w:r>
      <w:r>
        <w:t xml:space="preserve"> </w:t>
      </w:r>
      <w:r w:rsidR="007D79A5">
        <w:t xml:space="preserve">this process Reclamation's very proud of </w:t>
      </w:r>
      <w:r>
        <w:t>be</w:t>
      </w:r>
      <w:r w:rsidR="007D79A5">
        <w:t xml:space="preserve">cause we call it cradle to grave. So this </w:t>
      </w:r>
      <w:r w:rsidR="007D79A5">
        <w:lastRenderedPageBreak/>
        <w:t>started basically with a basin study, which our understanding was the first water planning exercise that took a look at changing climatic effects on hydrology, and it led to this basin study of 2015, which has already been updated once, but then it went through a cycle of feasibility study, looking at alternatives, engineering, pre-design.</w:t>
      </w:r>
      <w:r>
        <w:t xml:space="preserve"> </w:t>
      </w:r>
      <w:r w:rsidR="007D79A5">
        <w:t>Now we're in the design phase</w:t>
      </w:r>
      <w:r>
        <w:t xml:space="preserve"> </w:t>
      </w:r>
      <w:r w:rsidR="007D79A5">
        <w:t>and permitting, and it's coming</w:t>
      </w:r>
      <w:r>
        <w:t xml:space="preserve"> </w:t>
      </w:r>
      <w:r w:rsidR="007D79A5">
        <w:t>to an end. It's been quite a long road. And what this project will do it will maximize the ability to reuse the San Juan</w:t>
      </w:r>
      <w:r>
        <w:t>-</w:t>
      </w:r>
      <w:r w:rsidR="007D79A5">
        <w:t xml:space="preserve">Chama project water. I think most folks are aware the </w:t>
      </w:r>
      <w:proofErr w:type="gramStart"/>
      <w:r>
        <w:t>C</w:t>
      </w:r>
      <w:r w:rsidR="007D79A5">
        <w:t>ity</w:t>
      </w:r>
      <w:proofErr w:type="gramEnd"/>
      <w:r w:rsidR="007D79A5">
        <w:t xml:space="preserve"> has </w:t>
      </w:r>
      <w:proofErr w:type="gramStart"/>
      <w:r>
        <w:t xml:space="preserve">5,230 </w:t>
      </w:r>
      <w:r w:rsidR="007D79A5">
        <w:t>acre</w:t>
      </w:r>
      <w:r>
        <w:t>-</w:t>
      </w:r>
      <w:r w:rsidR="007D79A5">
        <w:t>foot</w:t>
      </w:r>
      <w:proofErr w:type="gramEnd"/>
      <w:r w:rsidR="007D79A5">
        <w:t xml:space="preserve"> allocation.</w:t>
      </w:r>
      <w:r>
        <w:t xml:space="preserve"> </w:t>
      </w:r>
      <w:r w:rsidR="007D79A5">
        <w:t>That can vary year to year, clearly, in terms of water availability</w:t>
      </w:r>
      <w:r>
        <w:t>. A</w:t>
      </w:r>
      <w:r w:rsidR="007D79A5">
        <w:t xml:space="preserve">nd the </w:t>
      </w:r>
      <w:r>
        <w:t>C</w:t>
      </w:r>
      <w:r w:rsidR="007D79A5">
        <w:t xml:space="preserve">ounty has </w:t>
      </w:r>
      <w:r>
        <w:t xml:space="preserve">375 </w:t>
      </w:r>
      <w:r w:rsidR="007D79A5">
        <w:t>acre</w:t>
      </w:r>
      <w:r>
        <w:t>-</w:t>
      </w:r>
      <w:r w:rsidR="007D79A5">
        <w:t xml:space="preserve">feet a year. So the idea </w:t>
      </w:r>
      <w:r>
        <w:t>is w</w:t>
      </w:r>
      <w:r w:rsidR="007D79A5">
        <w:t>e're looking at is a way to create a new source of supply. Really how that would do is</w:t>
      </w:r>
      <w:r>
        <w:t>,</w:t>
      </w:r>
      <w:r w:rsidR="007D79A5">
        <w:t xml:space="preserve"> right now, when San Juan</w:t>
      </w:r>
      <w:r>
        <w:t>-</w:t>
      </w:r>
      <w:r w:rsidR="007D79A5">
        <w:t xml:space="preserve">Chama water is diverted at the BDD, brought into the </w:t>
      </w:r>
      <w:r>
        <w:t>C</w:t>
      </w:r>
      <w:r w:rsidR="007D79A5">
        <w:t xml:space="preserve">ity, some of </w:t>
      </w:r>
      <w:proofErr w:type="spellStart"/>
      <w:r w:rsidR="007D79A5">
        <w:t>it's</w:t>
      </w:r>
      <w:proofErr w:type="spellEnd"/>
      <w:r w:rsidR="007D79A5">
        <w:t xml:space="preserve"> lost, essentially consumed to</w:t>
      </w:r>
      <w:r>
        <w:t xml:space="preserve"> </w:t>
      </w:r>
      <w:r w:rsidR="007D79A5">
        <w:t>either non-revenue type losses or mostly to outdoor water use, consumptive use.</w:t>
      </w:r>
      <w:r>
        <w:t xml:space="preserve">  </w:t>
      </w:r>
      <w:r w:rsidR="007D79A5">
        <w:t xml:space="preserve">But still, because of how mindful people are with conservation and how our system has really evolved, we recover about </w:t>
      </w:r>
      <w:r>
        <w:t>66</w:t>
      </w:r>
      <w:r w:rsidR="007D79A5">
        <w:t xml:space="preserve"> percent of that water on an annual basis at the Paseo Real Water Reclamation Facility, the wastewater plant. It's an immense resource that right now isn't being utilized.</w:t>
      </w:r>
      <w:r>
        <w:t xml:space="preserve"> </w:t>
      </w:r>
      <w:r w:rsidR="007D79A5">
        <w:t>And so we went through, and again, I'm going down some backstory, but, it was a very rigorous, what we call triple bottom line evaluation. So it wasn't simply about how to capture the most available water for the cheapest investment. It also built in the necessity to ensure that flows would continue in the lower Santa Fe River below Paseo Real.</w:t>
      </w:r>
      <w:r>
        <w:t xml:space="preserve"> </w:t>
      </w:r>
      <w:r w:rsidR="007D79A5">
        <w:t>It would also ensure that there's a weighting matrix assigned to various projects to give value. It's a value-driven evaluation for cultural and environmental. So where this project landed, and it's a pretty simple project in many</w:t>
      </w:r>
      <w:r>
        <w:t xml:space="preserve"> – it’s </w:t>
      </w:r>
      <w:r w:rsidR="007D79A5">
        <w:t>almost embarrassing</w:t>
      </w:r>
      <w:r>
        <w:t xml:space="preserve"> </w:t>
      </w:r>
      <w:r w:rsidR="007D79A5">
        <w:t>how simple this is.</w:t>
      </w:r>
      <w:r>
        <w:t xml:space="preserve">  </w:t>
      </w:r>
      <w:r w:rsidR="007D79A5">
        <w:t>It's basically a pipe that would return effluent that originated at the BDD from the San Juan</w:t>
      </w:r>
      <w:r>
        <w:t>-</w:t>
      </w:r>
      <w:r w:rsidR="007D79A5">
        <w:t>Chama source water, and it will run right past the BDD water plant. This pipe will then potentially</w:t>
      </w:r>
      <w:r>
        <w:t>,</w:t>
      </w:r>
      <w:r w:rsidR="007D79A5">
        <w:t xml:space="preserve"> someday</w:t>
      </w:r>
      <w:r>
        <w:t>,</w:t>
      </w:r>
      <w:r w:rsidR="007D79A5">
        <w:t xml:space="preserve"> maybe be an avenue for direct potable. I think El Paso is now heading down that path.</w:t>
      </w:r>
      <w:r>
        <w:t xml:space="preserve"> </w:t>
      </w:r>
      <w:r w:rsidR="007D79A5">
        <w:t xml:space="preserve">The </w:t>
      </w:r>
      <w:r>
        <w:t>C</w:t>
      </w:r>
      <w:r w:rsidR="007D79A5">
        <w:t xml:space="preserve">ity will continue to explore the upsides and downsides of that as a source of supply, and maybe the BDD could be part of that answer, and maybe not. We just simply have to just use the best available science. </w:t>
      </w:r>
    </w:p>
    <w:p w14:paraId="72C28227" w14:textId="77777777" w:rsidR="007D79A5" w:rsidRDefault="00092F3A" w:rsidP="007D79A5">
      <w:pPr>
        <w:widowControl w:val="0"/>
        <w:autoSpaceDE w:val="0"/>
        <w:autoSpaceDN w:val="0"/>
        <w:adjustRightInd w:val="0"/>
      </w:pPr>
      <w:r>
        <w:tab/>
      </w:r>
      <w:r w:rsidR="007D79A5">
        <w:t>But for the interim, this pipe will then route back to the diversion at the Rio Grande.</w:t>
      </w:r>
    </w:p>
    <w:p w14:paraId="2B08119F" w14:textId="77777777" w:rsidR="00BF51A4" w:rsidRDefault="007D79A5" w:rsidP="007D79A5">
      <w:pPr>
        <w:widowControl w:val="0"/>
        <w:autoSpaceDE w:val="0"/>
        <w:autoSpaceDN w:val="0"/>
        <w:adjustRightInd w:val="0"/>
      </w:pPr>
      <w:r>
        <w:t xml:space="preserve">The </w:t>
      </w:r>
      <w:r w:rsidR="00092F3A">
        <w:t>C</w:t>
      </w:r>
      <w:r>
        <w:t xml:space="preserve">ity's already acquired a permit with the </w:t>
      </w:r>
      <w:r w:rsidR="00092F3A">
        <w:t xml:space="preserve">State Engineer's Office </w:t>
      </w:r>
      <w:r>
        <w:t xml:space="preserve">to do an exchange to return all that water back. So it's a one-to-one. It's a very efficient way to get return flow credit. And so it's really essentially turning, I call it the </w:t>
      </w:r>
      <w:proofErr w:type="spellStart"/>
      <w:r>
        <w:t>sewershed</w:t>
      </w:r>
      <w:proofErr w:type="spellEnd"/>
      <w:r>
        <w:t xml:space="preserve">, but it's basically converting our </w:t>
      </w:r>
      <w:proofErr w:type="spellStart"/>
      <w:r>
        <w:t>sewershed</w:t>
      </w:r>
      <w:proofErr w:type="spellEnd"/>
      <w:r>
        <w:t xml:space="preserve"> into a new source of supply And with that said, we have this graphic that kind of highlights right now, like I call it one bite at the apple.</w:t>
      </w:r>
      <w:r w:rsidR="00BF51A4">
        <w:t xml:space="preserve"> </w:t>
      </w:r>
      <w:r>
        <w:t xml:space="preserve">We convert the water, it comes into the </w:t>
      </w:r>
      <w:r w:rsidR="00BF51A4">
        <w:t>C</w:t>
      </w:r>
      <w:r>
        <w:t xml:space="preserve">ity, and it's basically lost in terms of water supply source. With the pipeline in place, the project in place, the credits of any effluent that is returned to the Rio Grande will be allowed to be brought right back to the BDD. So with all the technology we have in terms of metering, monitoring, our permit requires all that information to be recorded and reported to the </w:t>
      </w:r>
      <w:r w:rsidR="00BF51A4">
        <w:t>State Engineer's Office</w:t>
      </w:r>
      <w:r>
        <w:t>.</w:t>
      </w:r>
      <w:r w:rsidR="00BF51A4">
        <w:t xml:space="preserve"> </w:t>
      </w:r>
      <w:r>
        <w:t xml:space="preserve">We're set to go. And so we're heading towards that path. </w:t>
      </w:r>
    </w:p>
    <w:p w14:paraId="6F98D98D" w14:textId="77777777" w:rsidR="007D79A5" w:rsidRDefault="00BF51A4" w:rsidP="007D79A5">
      <w:pPr>
        <w:widowControl w:val="0"/>
        <w:autoSpaceDE w:val="0"/>
        <w:autoSpaceDN w:val="0"/>
        <w:adjustRightInd w:val="0"/>
      </w:pPr>
      <w:r>
        <w:tab/>
      </w:r>
      <w:r w:rsidR="007D79A5">
        <w:t>And one thing we</w:t>
      </w:r>
      <w:r>
        <w:t>’d</w:t>
      </w:r>
      <w:r w:rsidR="007D79A5">
        <w:t xml:space="preserve"> like to highlight, I</w:t>
      </w:r>
      <w:r>
        <w:t xml:space="preserve"> </w:t>
      </w:r>
      <w:r w:rsidR="007D79A5">
        <w:t>emphasize the WRI</w:t>
      </w:r>
      <w:r>
        <w:t>; o</w:t>
      </w:r>
      <w:r w:rsidR="007D79A5">
        <w:t>ne of the key things that that we try to emphasize is that the value of having that water in storage.</w:t>
      </w:r>
      <w:r>
        <w:t xml:space="preserve"> </w:t>
      </w:r>
      <w:r w:rsidR="007D79A5">
        <w:t xml:space="preserve">And so we've run calculations on what would it look like, how much water would we have in storage if we built the pipeline at the time we built the BDD if we had that available to us? There </w:t>
      </w:r>
      <w:proofErr w:type="gramStart"/>
      <w:r w:rsidR="007D79A5">
        <w:t>was</w:t>
      </w:r>
      <w:proofErr w:type="gramEnd"/>
      <w:r w:rsidR="007D79A5">
        <w:t xml:space="preserve"> many reasons why that didn't happen. I would defer maybe to Kyle as to </w:t>
      </w:r>
      <w:r>
        <w:t>t</w:t>
      </w:r>
      <w:r w:rsidR="007D79A5">
        <w:t>he challenges behind the permitting of the BDD at the time.</w:t>
      </w:r>
      <w:r>
        <w:t xml:space="preserve">  </w:t>
      </w:r>
      <w:r w:rsidR="007D79A5">
        <w:t xml:space="preserve">But basically the takeaway here is, right now we have roughly a little over </w:t>
      </w:r>
      <w:r>
        <w:t xml:space="preserve">10,000 </w:t>
      </w:r>
      <w:r w:rsidR="007D79A5">
        <w:t>acre</w:t>
      </w:r>
      <w:r>
        <w:t>-</w:t>
      </w:r>
      <w:r w:rsidR="007D79A5">
        <w:t>feet of water in storage, San Juan</w:t>
      </w:r>
      <w:r>
        <w:t>-C</w:t>
      </w:r>
      <w:r w:rsidR="007D79A5">
        <w:t xml:space="preserve">hama water. </w:t>
      </w:r>
      <w:r w:rsidR="007D79A5">
        <w:lastRenderedPageBreak/>
        <w:t xml:space="preserve">Had the pipeline been built starting in </w:t>
      </w:r>
      <w:r>
        <w:t>2020</w:t>
      </w:r>
      <w:r w:rsidR="007D79A5">
        <w:t xml:space="preserve">, we'd have almost </w:t>
      </w:r>
      <w:r>
        <w:t xml:space="preserve">20,000 </w:t>
      </w:r>
      <w:r w:rsidR="007D79A5">
        <w:t>acre</w:t>
      </w:r>
      <w:r>
        <w:t>-</w:t>
      </w:r>
      <w:r w:rsidR="007D79A5">
        <w:t>feet right now. So it's a common sense principle, but clearly,</w:t>
      </w:r>
      <w:r>
        <w:t xml:space="preserve"> t</w:t>
      </w:r>
      <w:r w:rsidR="007D79A5">
        <w:t xml:space="preserve">he value of this will be greater realized in the sense for the </w:t>
      </w:r>
      <w:r>
        <w:t>C</w:t>
      </w:r>
      <w:r w:rsidR="007D79A5">
        <w:t>ity to utilize this resource to its fullest extent because we're also trying to strike a balance on the Santa Fe River and meet living river requirements.</w:t>
      </w:r>
      <w:r>
        <w:t xml:space="preserve"> </w:t>
      </w:r>
      <w:r w:rsidR="007D79A5">
        <w:t>We have to be concerned about other domestic wells. We wan</w:t>
      </w:r>
      <w:r>
        <w:t>t to</w:t>
      </w:r>
      <w:r w:rsidR="007D79A5">
        <w:t xml:space="preserve"> recharge the </w:t>
      </w:r>
      <w:r>
        <w:t>C</w:t>
      </w:r>
      <w:r w:rsidR="007D79A5">
        <w:t>ity wells as well as the Buckman wells. So it really does help strike that balance and build more resiliency. And so this graphic is just another way to kind</w:t>
      </w:r>
      <w:r>
        <w:t xml:space="preserve"> of </w:t>
      </w:r>
      <w:r w:rsidR="007D79A5">
        <w:t>illustrate that</w:t>
      </w:r>
      <w:r>
        <w:t>. It w</w:t>
      </w:r>
      <w:r w:rsidR="007D79A5">
        <w:t>ill build available water supply through the operation.</w:t>
      </w:r>
      <w:r>
        <w:t xml:space="preserve"> </w:t>
      </w:r>
    </w:p>
    <w:p w14:paraId="55DED96D" w14:textId="77777777" w:rsidR="007D79A5" w:rsidRDefault="00BF51A4" w:rsidP="007D79A5">
      <w:pPr>
        <w:widowControl w:val="0"/>
        <w:autoSpaceDE w:val="0"/>
        <w:autoSpaceDN w:val="0"/>
        <w:adjustRightInd w:val="0"/>
      </w:pPr>
      <w:r>
        <w:tab/>
        <w:t>U</w:t>
      </w:r>
      <w:r w:rsidR="007D79A5">
        <w:t>ltimately it will impose some challenges</w:t>
      </w:r>
      <w:r>
        <w:t>,</w:t>
      </w:r>
      <w:r w:rsidR="007D79A5">
        <w:t xml:space="preserve"> I'm looking at Brad, </w:t>
      </w:r>
      <w:r>
        <w:t xml:space="preserve">because </w:t>
      </w:r>
      <w:r w:rsidR="007D79A5">
        <w:t>when this system comes online in terms of communication, which has been amazing by the way</w:t>
      </w:r>
      <w:r>
        <w:t>,</w:t>
      </w:r>
      <w:r w:rsidR="007D79A5">
        <w:t xml:space="preserve"> I wan</w:t>
      </w:r>
      <w:r>
        <w:t xml:space="preserve">t to </w:t>
      </w:r>
      <w:r w:rsidR="007D79A5">
        <w:t>touch on that if I'm allowed another minute. But the state engineer has issued that permit with confidence that we can deliver.</w:t>
      </w:r>
    </w:p>
    <w:p w14:paraId="61481751" w14:textId="77777777" w:rsidR="00BF51A4" w:rsidRDefault="00BF51A4" w:rsidP="007D79A5">
      <w:pPr>
        <w:widowControl w:val="0"/>
        <w:autoSpaceDE w:val="0"/>
        <w:autoSpaceDN w:val="0"/>
        <w:adjustRightInd w:val="0"/>
      </w:pPr>
      <w:r>
        <w:tab/>
        <w:t>W</w:t>
      </w:r>
      <w:r w:rsidR="007D79A5">
        <w:t>ith that said</w:t>
      </w:r>
      <w:r>
        <w:t>,</w:t>
      </w:r>
      <w:r w:rsidR="007D79A5">
        <w:t xml:space="preserve"> all this information is on our website. I can stand for questions, but I did wan</w:t>
      </w:r>
      <w:r>
        <w:t xml:space="preserve">t to </w:t>
      </w:r>
      <w:r w:rsidR="007D79A5">
        <w:t xml:space="preserve">hit on a couple key points if there's any more time allowed, and thank you. </w:t>
      </w:r>
    </w:p>
    <w:p w14:paraId="25B36DC5" w14:textId="77777777" w:rsidR="00BF51A4" w:rsidRDefault="00BF51A4" w:rsidP="007D79A5">
      <w:pPr>
        <w:widowControl w:val="0"/>
        <w:autoSpaceDE w:val="0"/>
        <w:autoSpaceDN w:val="0"/>
        <w:adjustRightInd w:val="0"/>
      </w:pPr>
      <w:r>
        <w:tab/>
      </w:r>
      <w:r>
        <w:tab/>
      </w:r>
      <w:r w:rsidR="00B12C3F">
        <w:t>CHAIR CASSUTT:</w:t>
      </w:r>
      <w:r>
        <w:t xml:space="preserve">  </w:t>
      </w:r>
      <w:r w:rsidR="007D79A5">
        <w:t xml:space="preserve">Yes, if there's more that you wanted to add, go ahead. </w:t>
      </w:r>
    </w:p>
    <w:p w14:paraId="6F86F542" w14:textId="77777777" w:rsidR="007D79A5" w:rsidRDefault="00BF51A4" w:rsidP="007D79A5">
      <w:pPr>
        <w:widowControl w:val="0"/>
        <w:autoSpaceDE w:val="0"/>
        <w:autoSpaceDN w:val="0"/>
        <w:adjustRightInd w:val="0"/>
      </w:pPr>
      <w:r>
        <w:tab/>
      </w:r>
      <w:r>
        <w:tab/>
        <w:t xml:space="preserve">MR. SCHNEIDER:  </w:t>
      </w:r>
      <w:r w:rsidR="007D79A5">
        <w:t xml:space="preserve">Thank you, </w:t>
      </w:r>
      <w:r>
        <w:t>C</w:t>
      </w:r>
      <w:r w:rsidR="007D79A5">
        <w:t>ouncilor. So what I did wan</w:t>
      </w:r>
      <w:r>
        <w:t xml:space="preserve">t to </w:t>
      </w:r>
      <w:r w:rsidR="007D79A5">
        <w:t>touch on real briefly, I've been hammering, to the point the value of reuse and where we are in the process.</w:t>
      </w:r>
      <w:r>
        <w:t xml:space="preserve">  </w:t>
      </w:r>
      <w:r w:rsidR="007D79A5">
        <w:t>So the San Juan</w:t>
      </w:r>
      <w:r>
        <w:t>-</w:t>
      </w:r>
      <w:r w:rsidR="007D79A5">
        <w:t xml:space="preserve">Chum return project is heading towards the finish line relative to permitting and design. We're at the </w:t>
      </w:r>
      <w:r>
        <w:t xml:space="preserve">90 </w:t>
      </w:r>
      <w:r w:rsidR="007D79A5">
        <w:t>percent design phase. We basically will have an environmental assessment out for public comment. Right now our schedule shows July 1</w:t>
      </w:r>
      <w:r>
        <w:t>8</w:t>
      </w:r>
      <w:r w:rsidRPr="00BF51A4">
        <w:rPr>
          <w:vertAlign w:val="superscript"/>
        </w:rPr>
        <w:t>th</w:t>
      </w:r>
      <w:r>
        <w:t xml:space="preserve">.  </w:t>
      </w:r>
      <w:r w:rsidR="007D79A5">
        <w:t>And so then the question is basically how best to start going through the, assuming there's no hiccups with respect to the public comments, how quickly we can transition to the next step, which is construction and operation.</w:t>
      </w:r>
    </w:p>
    <w:p w14:paraId="277BC4E3" w14:textId="77777777" w:rsidR="00BF51A4" w:rsidRDefault="00BF51A4" w:rsidP="007D79A5">
      <w:pPr>
        <w:widowControl w:val="0"/>
        <w:autoSpaceDE w:val="0"/>
        <w:autoSpaceDN w:val="0"/>
        <w:adjustRightInd w:val="0"/>
      </w:pPr>
      <w:r>
        <w:tab/>
        <w:t>W</w:t>
      </w:r>
      <w:r w:rsidR="007D79A5">
        <w:t>ith that said</w:t>
      </w:r>
      <w:r>
        <w:t>,</w:t>
      </w:r>
      <w:r w:rsidR="007D79A5">
        <w:t xml:space="preserve"> we just received a second installment under the congressionally authorized Title XVI program. So the </w:t>
      </w:r>
      <w:r>
        <w:t>C</w:t>
      </w:r>
      <w:r w:rsidR="007D79A5">
        <w:t xml:space="preserve">ity now is up to 11.2 million of federal funding that's already been allocated, and we're seeking now a third installment. So there's additional </w:t>
      </w:r>
      <w:r>
        <w:t>Water Trust Board</w:t>
      </w:r>
      <w:r w:rsidR="007D79A5">
        <w:t xml:space="preserve"> funding. So again, a lot of these things, I mention it simply because these dollars come with performance requirements, and there's basically a period of performance with these grants.</w:t>
      </w:r>
      <w:r>
        <w:t xml:space="preserve"> </w:t>
      </w:r>
      <w:r w:rsidR="007D79A5">
        <w:t xml:space="preserve">So no further delay or else we effectively may lose the money. </w:t>
      </w:r>
      <w:r>
        <w:t>W</w:t>
      </w:r>
      <w:r w:rsidR="007D79A5">
        <w:t xml:space="preserve">e're really feeling the urgency to bring it to closure. </w:t>
      </w:r>
    </w:p>
    <w:p w14:paraId="523CFF1F" w14:textId="77777777" w:rsidR="00BF51A4" w:rsidRDefault="00BF51A4" w:rsidP="007D79A5">
      <w:pPr>
        <w:widowControl w:val="0"/>
        <w:autoSpaceDE w:val="0"/>
        <w:autoSpaceDN w:val="0"/>
        <w:adjustRightInd w:val="0"/>
      </w:pPr>
      <w:r>
        <w:tab/>
      </w:r>
      <w:r w:rsidR="007D79A5">
        <w:t xml:space="preserve">With that said, so amazed by Brad, Matt, and the team in terms of how well the </w:t>
      </w:r>
      <w:r>
        <w:t>C</w:t>
      </w:r>
      <w:r w:rsidR="007D79A5">
        <w:t xml:space="preserve">ity and the </w:t>
      </w:r>
      <w:r>
        <w:t>C</w:t>
      </w:r>
      <w:r w:rsidR="007D79A5">
        <w:t>ounty are working to almost daily at this stage in terms of the challenges on the Rio Grande right now.</w:t>
      </w:r>
      <w:r>
        <w:t xml:space="preserve"> </w:t>
      </w:r>
      <w:r w:rsidR="007D79A5">
        <w:t xml:space="preserve">But the fact that we're still diverting is remarkable, and I just can't emphasize that enough. But what it does show is the value that the </w:t>
      </w:r>
      <w:r>
        <w:t>B</w:t>
      </w:r>
      <w:r w:rsidR="007D79A5">
        <w:t>oard allowed to build the BDD dashboard accounting tool. It is instrumental. It's fully transparent, and it allows everybody, even Tom</w:t>
      </w:r>
      <w:r>
        <w:t>,</w:t>
      </w:r>
      <w:r w:rsidR="007D79A5">
        <w:t xml:space="preserve"> the ability to see day-to-day where we are in terms of water diverted, water available, as well as water rights.</w:t>
      </w:r>
      <w:r>
        <w:t xml:space="preserve"> </w:t>
      </w:r>
      <w:r w:rsidR="007D79A5">
        <w:t xml:space="preserve">So it keeps us in compliance, and there's no more important time right now than doing that with the current conditions. </w:t>
      </w:r>
    </w:p>
    <w:p w14:paraId="09142D1E" w14:textId="77777777" w:rsidR="007D79A5" w:rsidRDefault="00BF51A4" w:rsidP="007D79A5">
      <w:pPr>
        <w:widowControl w:val="0"/>
        <w:autoSpaceDE w:val="0"/>
        <w:autoSpaceDN w:val="0"/>
        <w:adjustRightInd w:val="0"/>
      </w:pPr>
      <w:r>
        <w:tab/>
      </w:r>
      <w:r w:rsidR="007D79A5">
        <w:t xml:space="preserve">In closing, next week the </w:t>
      </w:r>
      <w:r>
        <w:t>C</w:t>
      </w:r>
      <w:r w:rsidR="007D79A5">
        <w:t xml:space="preserve">ity and the </w:t>
      </w:r>
      <w:r>
        <w:t>C</w:t>
      </w:r>
      <w:r w:rsidR="007D79A5">
        <w:t>ounty are partnering on the Next Generation Water Summit next Thursday, Friday. I think most folks are a bit aware of that.</w:t>
      </w:r>
      <w:r>
        <w:t xml:space="preserve"> </w:t>
      </w:r>
      <w:r w:rsidR="007D79A5">
        <w:t>I think there'll be two really important workshops and roundtables</w:t>
      </w:r>
      <w:r>
        <w:t>. O</w:t>
      </w:r>
      <w:r w:rsidR="007D79A5">
        <w:t>n Wednesday in advance</w:t>
      </w:r>
      <w:r>
        <w:t>,</w:t>
      </w:r>
      <w:r w:rsidR="007D79A5">
        <w:t xml:space="preserve"> </w:t>
      </w:r>
      <w:r>
        <w:t>t</w:t>
      </w:r>
      <w:r w:rsidR="007D79A5">
        <w:t xml:space="preserve">here's a conversation where the </w:t>
      </w:r>
      <w:r>
        <w:t>C</w:t>
      </w:r>
      <w:r w:rsidR="007D79A5">
        <w:t xml:space="preserve">ity and the </w:t>
      </w:r>
      <w:r>
        <w:t>C</w:t>
      </w:r>
      <w:r w:rsidR="007D79A5">
        <w:t>ounty are working with the State Bureau of Geology and the USGS to look at new technologies. There's go</w:t>
      </w:r>
      <w:r>
        <w:t xml:space="preserve">ing to </w:t>
      </w:r>
      <w:r w:rsidR="007D79A5">
        <w:t>be some flight patterns being flown looking for brackish groundwater.</w:t>
      </w:r>
      <w:r>
        <w:t xml:space="preserve"> </w:t>
      </w:r>
      <w:r w:rsidR="007D79A5">
        <w:t xml:space="preserve">And this is </w:t>
      </w:r>
      <w:proofErr w:type="gramStart"/>
      <w:r w:rsidR="007D79A5">
        <w:t>a</w:t>
      </w:r>
      <w:proofErr w:type="gramEnd"/>
      <w:r w:rsidR="007D79A5">
        <w:t xml:space="preserve"> initiative led by Governor Lujan Grisham's office basically seeking out new sources of supply. That potentially could open up amazing opportunities, I won't say inexpensive, but potentially could involve the BDD as </w:t>
      </w:r>
      <w:r w:rsidR="007D79A5">
        <w:lastRenderedPageBreak/>
        <w:t xml:space="preserve">well </w:t>
      </w:r>
      <w:r>
        <w:t>be</w:t>
      </w:r>
      <w:r w:rsidR="007D79A5">
        <w:t>cause, again, treatment train for brackish water, I think most folks may be aware the BDD is set up partly to even handle that type of water treatment with some additional add-ons.</w:t>
      </w:r>
    </w:p>
    <w:p w14:paraId="66139E1B" w14:textId="77777777" w:rsidR="00EE216F" w:rsidRDefault="00BF51A4" w:rsidP="007D79A5">
      <w:pPr>
        <w:widowControl w:val="0"/>
        <w:autoSpaceDE w:val="0"/>
        <w:autoSpaceDN w:val="0"/>
        <w:adjustRightInd w:val="0"/>
      </w:pPr>
      <w:r>
        <w:tab/>
      </w:r>
      <w:r w:rsidR="007D79A5">
        <w:t xml:space="preserve">And then lastly we're having our first workshop under the MOA for Santa Fe </w:t>
      </w:r>
      <w:r>
        <w:t xml:space="preserve">2100. </w:t>
      </w:r>
      <w:r w:rsidR="007D79A5">
        <w:t xml:space="preserve">It's June </w:t>
      </w:r>
      <w:r>
        <w:t>15</w:t>
      </w:r>
      <w:r w:rsidRPr="00BF51A4">
        <w:rPr>
          <w:vertAlign w:val="superscript"/>
        </w:rPr>
        <w:t>th</w:t>
      </w:r>
      <w:r>
        <w:t xml:space="preserve">, </w:t>
      </w:r>
      <w:r w:rsidR="007D79A5">
        <w:t xml:space="preserve">staff, </w:t>
      </w:r>
      <w:r>
        <w:t>C</w:t>
      </w:r>
      <w:r w:rsidR="007D79A5">
        <w:t xml:space="preserve">ity, </w:t>
      </w:r>
      <w:r>
        <w:t>C</w:t>
      </w:r>
      <w:r w:rsidR="007D79A5">
        <w:t xml:space="preserve">ounty looking at integrated demand management and how to model the </w:t>
      </w:r>
      <w:r>
        <w:t>C</w:t>
      </w:r>
      <w:r w:rsidR="007D79A5">
        <w:t xml:space="preserve">ounty demands through the </w:t>
      </w:r>
      <w:r>
        <w:t>C</w:t>
      </w:r>
      <w:r w:rsidR="007D79A5">
        <w:t xml:space="preserve">ity system. And that will also explore how the potential Pojoaque Regional Water System would intertie with our system, which could include the BDD </w:t>
      </w:r>
      <w:r>
        <w:t>be</w:t>
      </w:r>
      <w:r w:rsidR="007D79A5">
        <w:t>cause the Pojoaque Regional Water System does have San Juan-Chama water available, so hence there's a nexus</w:t>
      </w:r>
      <w:r w:rsidR="00EE216F">
        <w:t xml:space="preserve"> nudge and</w:t>
      </w:r>
      <w:r w:rsidR="007D79A5">
        <w:t xml:space="preserve"> we can connect the dots with the San Juan-Chama return project, so we can leverage that project to help our partners, particularly in the case of when backup water is needed. </w:t>
      </w:r>
    </w:p>
    <w:p w14:paraId="19A55338" w14:textId="77777777" w:rsidR="007D79A5" w:rsidRDefault="00EE216F" w:rsidP="007D79A5">
      <w:pPr>
        <w:widowControl w:val="0"/>
        <w:autoSpaceDE w:val="0"/>
        <w:autoSpaceDN w:val="0"/>
        <w:adjustRightInd w:val="0"/>
      </w:pPr>
      <w:r>
        <w:tab/>
      </w:r>
      <w:r w:rsidR="007D79A5">
        <w:t>And lastly, we're also co-authoring a grant to do riparian restoration on the lower Santa Fe River below Pas</w:t>
      </w:r>
      <w:r>
        <w:t xml:space="preserve">eo Real </w:t>
      </w:r>
      <w:r w:rsidR="007D79A5">
        <w:t>from through the city lands at the airport across Ca</w:t>
      </w:r>
      <w:r>
        <w:t xml:space="preserve">lle Debra into </w:t>
      </w:r>
      <w:r w:rsidR="007D79A5">
        <w:t>the county open space all the way down to BLM.</w:t>
      </w:r>
      <w:r>
        <w:t xml:space="preserve"> </w:t>
      </w:r>
      <w:r w:rsidR="007D79A5">
        <w:t xml:space="preserve">And </w:t>
      </w:r>
      <w:proofErr w:type="gramStart"/>
      <w:r w:rsidR="007D79A5">
        <w:t>so</w:t>
      </w:r>
      <w:proofErr w:type="gramEnd"/>
      <w:r w:rsidR="007D79A5">
        <w:t xml:space="preserve"> we've got many letters of support coming through, fingers crossed. I think it'll be a substantial sort of improvement if we're able to help improve water quality and reduce some of the conflict that's happened down there. And with that, I stand for questions.</w:t>
      </w:r>
    </w:p>
    <w:p w14:paraId="767643E9" w14:textId="77777777" w:rsidR="00EE216F" w:rsidRDefault="00EE216F" w:rsidP="007D79A5">
      <w:pPr>
        <w:widowControl w:val="0"/>
        <w:autoSpaceDE w:val="0"/>
        <w:autoSpaceDN w:val="0"/>
        <w:adjustRightInd w:val="0"/>
      </w:pPr>
      <w:r>
        <w:tab/>
      </w:r>
      <w:r>
        <w:tab/>
      </w:r>
      <w:r w:rsidR="00B12C3F">
        <w:t>CHAIR CASSUTT:</w:t>
      </w:r>
      <w:r>
        <w:t xml:space="preserve">  </w:t>
      </w:r>
      <w:r w:rsidR="007D79A5">
        <w:t>Wonderful. Thank you so much. Really apprec</w:t>
      </w:r>
      <w:r>
        <w:t xml:space="preserve">iate it. Any questions? Councilor Feghali.  </w:t>
      </w:r>
    </w:p>
    <w:p w14:paraId="3218472B" w14:textId="77777777" w:rsidR="007D79A5" w:rsidRDefault="00EE216F" w:rsidP="007D79A5">
      <w:pPr>
        <w:widowControl w:val="0"/>
        <w:autoSpaceDE w:val="0"/>
        <w:autoSpaceDN w:val="0"/>
        <w:adjustRightInd w:val="0"/>
      </w:pPr>
      <w:r>
        <w:tab/>
      </w:r>
      <w:r>
        <w:tab/>
        <w:t>COUNCILOR FEGHALI:  Thank you for that.  T</w:t>
      </w:r>
      <w:r w:rsidR="007D79A5">
        <w:t xml:space="preserve">hat was super informative. We had a presentation the other day at the </w:t>
      </w:r>
      <w:r>
        <w:t>C</w:t>
      </w:r>
      <w:r w:rsidR="007D79A5">
        <w:t xml:space="preserve">ity about diverting storm water. </w:t>
      </w:r>
      <w:r>
        <w:t>D</w:t>
      </w:r>
      <w:r w:rsidR="007D79A5">
        <w:t xml:space="preserve">oes that affect any of </w:t>
      </w:r>
      <w:r>
        <w:t>this</w:t>
      </w:r>
      <w:r w:rsidR="007D79A5">
        <w:t>? Does this affect our wells if we start doing it at scale? Does it create issues in any way?</w:t>
      </w:r>
    </w:p>
    <w:p w14:paraId="686F0A78" w14:textId="77777777" w:rsidR="00EE216F" w:rsidRDefault="00EE216F" w:rsidP="007D79A5">
      <w:pPr>
        <w:widowControl w:val="0"/>
        <w:autoSpaceDE w:val="0"/>
        <w:autoSpaceDN w:val="0"/>
        <w:adjustRightInd w:val="0"/>
      </w:pPr>
      <w:r>
        <w:tab/>
      </w:r>
      <w:r>
        <w:tab/>
        <w:t xml:space="preserve">MR. SCHNEIDER:  </w:t>
      </w:r>
      <w:r w:rsidR="007D79A5">
        <w:t xml:space="preserve">I'm not an expert in that, but we have explored it. I will say that the way that we understand, or at least I understand the way the </w:t>
      </w:r>
      <w:r>
        <w:t>Ci</w:t>
      </w:r>
      <w:r w:rsidR="007D79A5">
        <w:t xml:space="preserve">ty's current stormwater system is structured, it's not really a system, right? It's basically </w:t>
      </w:r>
      <w:proofErr w:type="gramStart"/>
      <w:r w:rsidR="007D79A5">
        <w:t>push</w:t>
      </w:r>
      <w:proofErr w:type="gramEnd"/>
      <w:r w:rsidR="007D79A5">
        <w:t xml:space="preserve"> that water down and out of the city and we've seen the effects of that down in La Cienega.</w:t>
      </w:r>
      <w:r>
        <w:t xml:space="preserve">  </w:t>
      </w:r>
      <w:r w:rsidR="007D79A5">
        <w:t xml:space="preserve">I think that's recognized. </w:t>
      </w:r>
    </w:p>
    <w:p w14:paraId="06F1933C" w14:textId="77777777" w:rsidR="00EE216F" w:rsidRDefault="00EE216F" w:rsidP="007D79A5">
      <w:pPr>
        <w:widowControl w:val="0"/>
        <w:autoSpaceDE w:val="0"/>
        <w:autoSpaceDN w:val="0"/>
        <w:adjustRightInd w:val="0"/>
      </w:pPr>
      <w:r>
        <w:tab/>
      </w:r>
      <w:r w:rsidR="007D79A5">
        <w:t xml:space="preserve">So to answer your question, any retention and infiltration programs that the </w:t>
      </w:r>
      <w:r>
        <w:t>C</w:t>
      </w:r>
      <w:r w:rsidR="007D79A5">
        <w:t xml:space="preserve">ity adopts will help not only in water quality, but would enhance recharge, particularly to the </w:t>
      </w:r>
      <w:r>
        <w:t>C</w:t>
      </w:r>
      <w:r w:rsidR="007D79A5">
        <w:t xml:space="preserve">ity wells. There's a direct connection. We've done a very detailed I call it a water balance study through the </w:t>
      </w:r>
      <w:r>
        <w:t>c</w:t>
      </w:r>
      <w:r w:rsidR="007D79A5">
        <w:t>ity multiple times to monitor the effects of the living river on how it affects recharge.</w:t>
      </w:r>
      <w:r>
        <w:t xml:space="preserve"> </w:t>
      </w:r>
      <w:r w:rsidR="007D79A5">
        <w:t>So anything we could do to enhance that clearly would only provide benefit from my perspective</w:t>
      </w:r>
      <w:r>
        <w:t>.</w:t>
      </w:r>
    </w:p>
    <w:p w14:paraId="7CAA1F03" w14:textId="77777777" w:rsidR="00EE216F" w:rsidRDefault="00EE216F" w:rsidP="007D79A5">
      <w:pPr>
        <w:widowControl w:val="0"/>
        <w:autoSpaceDE w:val="0"/>
        <w:autoSpaceDN w:val="0"/>
        <w:adjustRightInd w:val="0"/>
      </w:pPr>
      <w:r>
        <w:tab/>
      </w:r>
      <w:r>
        <w:tab/>
      </w:r>
      <w:r w:rsidR="00B12C3F">
        <w:t>CHAIR CASSUTT:</w:t>
      </w:r>
      <w:r>
        <w:t xml:space="preserve">  </w:t>
      </w:r>
      <w:r w:rsidR="007D79A5">
        <w:t xml:space="preserve">Commissioner Green. </w:t>
      </w:r>
    </w:p>
    <w:p w14:paraId="2574BB77" w14:textId="77777777" w:rsidR="00EE216F" w:rsidRDefault="00EE216F" w:rsidP="007D79A5">
      <w:pPr>
        <w:widowControl w:val="0"/>
        <w:autoSpaceDE w:val="0"/>
        <w:autoSpaceDN w:val="0"/>
        <w:adjustRightInd w:val="0"/>
      </w:pPr>
      <w:r>
        <w:tab/>
      </w:r>
      <w:r>
        <w:tab/>
      </w:r>
      <w:r w:rsidR="00B12C3F">
        <w:t>COMMISSIONER GREENE:</w:t>
      </w:r>
      <w:r>
        <w:t xml:space="preserve">  </w:t>
      </w:r>
      <w:r w:rsidR="007D79A5">
        <w:t xml:space="preserve">Thank you. Bill, </w:t>
      </w:r>
      <w:proofErr w:type="gramStart"/>
      <w:r w:rsidR="007D79A5">
        <w:t>first of all</w:t>
      </w:r>
      <w:proofErr w:type="gramEnd"/>
      <w:r w:rsidR="007D79A5">
        <w:t>, thank you for giving a different version of this presentation to the Pojoaque Basin Regional Water System. It's great to get different aspects of this.</w:t>
      </w:r>
      <w:r>
        <w:t xml:space="preserve">  </w:t>
      </w:r>
      <w:r w:rsidR="007D79A5">
        <w:t xml:space="preserve">And I'd argue you've got the most comprehensive look at the water systems than what the </w:t>
      </w:r>
      <w:r>
        <w:t>C</w:t>
      </w:r>
      <w:r w:rsidR="007D79A5">
        <w:t xml:space="preserve">ounty has, or even Pojoaque Basin has. So that's great to know that resource is looking at this in those terms. </w:t>
      </w:r>
    </w:p>
    <w:p w14:paraId="0A488400" w14:textId="77777777" w:rsidR="00EE216F" w:rsidRDefault="00EE216F" w:rsidP="007D79A5">
      <w:pPr>
        <w:widowControl w:val="0"/>
        <w:autoSpaceDE w:val="0"/>
        <w:autoSpaceDN w:val="0"/>
        <w:adjustRightInd w:val="0"/>
      </w:pPr>
      <w:r>
        <w:tab/>
      </w:r>
      <w:r w:rsidR="007D79A5">
        <w:t xml:space="preserve">Is there a version of this then? So now that I've seen a Pojoaque Basin version, and now I've seen a BDD version, there's a </w:t>
      </w:r>
      <w:r>
        <w:t>C</w:t>
      </w:r>
      <w:r w:rsidR="007D79A5">
        <w:t>ity version out there somewhere.</w:t>
      </w:r>
      <w:r>
        <w:t xml:space="preserve"> </w:t>
      </w:r>
      <w:r w:rsidR="007D79A5">
        <w:t xml:space="preserve">Is there a </w:t>
      </w:r>
      <w:r>
        <w:t>C</w:t>
      </w:r>
      <w:r w:rsidR="007D79A5">
        <w:t xml:space="preserve">ounty version? </w:t>
      </w:r>
    </w:p>
    <w:p w14:paraId="1AFC9738" w14:textId="77777777" w:rsidR="00EE216F" w:rsidRDefault="00EE216F" w:rsidP="007D79A5">
      <w:pPr>
        <w:widowControl w:val="0"/>
        <w:autoSpaceDE w:val="0"/>
        <w:autoSpaceDN w:val="0"/>
        <w:adjustRightInd w:val="0"/>
      </w:pPr>
      <w:r>
        <w:tab/>
      </w:r>
      <w:r>
        <w:tab/>
        <w:t>MR. SCHNEIDER:  No</w:t>
      </w:r>
      <w:r w:rsidR="007D79A5">
        <w:t xml:space="preserve">t that I'm aware of. </w:t>
      </w:r>
    </w:p>
    <w:p w14:paraId="6742010E" w14:textId="77777777" w:rsidR="007D79A5" w:rsidRDefault="00EE216F" w:rsidP="007D79A5">
      <w:pPr>
        <w:widowControl w:val="0"/>
        <w:autoSpaceDE w:val="0"/>
        <w:autoSpaceDN w:val="0"/>
        <w:adjustRightInd w:val="0"/>
      </w:pPr>
      <w:r>
        <w:tab/>
      </w:r>
      <w:r>
        <w:tab/>
      </w:r>
      <w:r w:rsidR="00B12C3F">
        <w:t>COMMISSIONER GREENE:</w:t>
      </w:r>
      <w:r>
        <w:t xml:space="preserve">  So </w:t>
      </w:r>
      <w:r w:rsidR="007D79A5">
        <w:t xml:space="preserve">this is my question, right? Like, when you get done with </w:t>
      </w:r>
      <w:r>
        <w:t>N</w:t>
      </w:r>
      <w:r w:rsidR="007D79A5">
        <w:t xml:space="preserve">ext </w:t>
      </w:r>
      <w:r>
        <w:t>G</w:t>
      </w:r>
      <w:r w:rsidR="007D79A5">
        <w:t xml:space="preserve">eneration and all this, start to work with the </w:t>
      </w:r>
      <w:r>
        <w:t>C</w:t>
      </w:r>
      <w:r w:rsidR="007D79A5">
        <w:t xml:space="preserve">ounty in understanding </w:t>
      </w:r>
      <w:r w:rsidR="007D79A5">
        <w:lastRenderedPageBreak/>
        <w:t>their resources, our resources</w:t>
      </w:r>
      <w:r>
        <w:t>,</w:t>
      </w:r>
      <w:r w:rsidR="007D79A5">
        <w:t xml:space="preserve"> is there a way to incorporate this not only for our use at the </w:t>
      </w:r>
      <w:r>
        <w:t>C</w:t>
      </w:r>
      <w:r w:rsidR="007D79A5">
        <w:t xml:space="preserve">ounty but also to every partner, whether it's BDD, Pojoaque Basin, </w:t>
      </w:r>
      <w:r>
        <w:t>C</w:t>
      </w:r>
      <w:r w:rsidR="007D79A5">
        <w:t>ity, who's a partner in all of these overlapping concentric circles of the aquifer and our water use?</w:t>
      </w:r>
    </w:p>
    <w:p w14:paraId="6A2F5B63" w14:textId="77777777" w:rsidR="007D79A5" w:rsidRDefault="00EE216F" w:rsidP="007D79A5">
      <w:pPr>
        <w:widowControl w:val="0"/>
        <w:autoSpaceDE w:val="0"/>
        <w:autoSpaceDN w:val="0"/>
        <w:adjustRightInd w:val="0"/>
      </w:pPr>
      <w:r>
        <w:tab/>
      </w:r>
      <w:r>
        <w:tab/>
        <w:t xml:space="preserve">MR. SCHNEIDER:  </w:t>
      </w:r>
      <w:r w:rsidR="007D79A5">
        <w:t>Thank you for the question, Commissioner Green</w:t>
      </w:r>
      <w:r>
        <w:t>e</w:t>
      </w:r>
      <w:r w:rsidR="007D79A5">
        <w:t>. I'm giving that thought. I really actually do think there's a huge opportunity to achieve that in the near term. And how that would be accomplished is through the Santa Fe 2100 plan. We do have this working MOA and so how that will effectively</w:t>
      </w:r>
      <w:r>
        <w:t xml:space="preserve"> – one of the </w:t>
      </w:r>
      <w:r w:rsidR="007D79A5">
        <w:t xml:space="preserve">outcomes of that MOA and the plan is to achieve a </w:t>
      </w:r>
      <w:r>
        <w:t xml:space="preserve">40-year </w:t>
      </w:r>
      <w:r w:rsidR="007D79A5">
        <w:t xml:space="preserve">water plan for the </w:t>
      </w:r>
      <w:r>
        <w:t>C</w:t>
      </w:r>
      <w:r w:rsidR="007D79A5">
        <w:t xml:space="preserve">ounty as well as the </w:t>
      </w:r>
      <w:r>
        <w:t>C</w:t>
      </w:r>
      <w:r w:rsidR="007D79A5">
        <w:t>ity.</w:t>
      </w:r>
      <w:r>
        <w:t xml:space="preserve"> </w:t>
      </w:r>
      <w:r w:rsidR="007D79A5">
        <w:t>And what it does is it looks at ways to maximize sharing of water</w:t>
      </w:r>
      <w:r>
        <w:t xml:space="preserve"> – this </w:t>
      </w:r>
      <w:r w:rsidR="007D79A5">
        <w:t xml:space="preserve">limited water resources. </w:t>
      </w:r>
      <w:proofErr w:type="gramStart"/>
      <w:r w:rsidR="007D79A5">
        <w:t>So</w:t>
      </w:r>
      <w:proofErr w:type="gramEnd"/>
      <w:r w:rsidR="007D79A5">
        <w:t xml:space="preserve"> the intertie being </w:t>
      </w:r>
      <w:proofErr w:type="gramStart"/>
      <w:r w:rsidR="007D79A5">
        <w:t>one</w:t>
      </w:r>
      <w:proofErr w:type="gramEnd"/>
      <w:r w:rsidR="007D79A5">
        <w:t xml:space="preserve"> example. County is a </w:t>
      </w:r>
      <w:r>
        <w:t>7 percent partner on the San Juan-Chama r</w:t>
      </w:r>
      <w:r w:rsidR="007D79A5">
        <w:t>eturn project as far as I know</w:t>
      </w:r>
      <w:r>
        <w:t>. I</w:t>
      </w:r>
      <w:r w:rsidR="007D79A5">
        <w:t>'ve been not notified there's been any change in that mindset.</w:t>
      </w:r>
    </w:p>
    <w:p w14:paraId="35D1D4FC" w14:textId="77777777" w:rsidR="008E4E84" w:rsidRDefault="00EE216F" w:rsidP="007D79A5">
      <w:pPr>
        <w:widowControl w:val="0"/>
        <w:autoSpaceDE w:val="0"/>
        <w:autoSpaceDN w:val="0"/>
        <w:adjustRightInd w:val="0"/>
      </w:pPr>
      <w:r>
        <w:tab/>
      </w:r>
      <w:r w:rsidR="007D79A5">
        <w:t xml:space="preserve">And then, with an intertie, </w:t>
      </w:r>
      <w:r>
        <w:t>a</w:t>
      </w:r>
      <w:r w:rsidR="007D79A5">
        <w:t xml:space="preserve">nd we're also doing master planning, and so we're looking at transmission, distribution, and we're looking at how the effects of up to </w:t>
      </w:r>
      <w:r>
        <w:t>1,000 gallons a</w:t>
      </w:r>
      <w:r w:rsidR="007D79A5">
        <w:t xml:space="preserve"> minute could come through the </w:t>
      </w:r>
      <w:r>
        <w:t>C</w:t>
      </w:r>
      <w:r w:rsidR="007D79A5">
        <w:t xml:space="preserve">ity system from the intertie. And then if our system's unable to bear </w:t>
      </w:r>
      <w:proofErr w:type="gramStart"/>
      <w:r w:rsidR="007D79A5">
        <w:t>that pressure</w:t>
      </w:r>
      <w:proofErr w:type="gramEnd"/>
      <w:r w:rsidR="007D79A5">
        <w:t xml:space="preserve"> changes, water quality, there's ways to explore through this process, potentially, for example, manage aquifer recharge out in the Buckman </w:t>
      </w:r>
      <w:r>
        <w:t>well</w:t>
      </w:r>
      <w:r w:rsidR="007D79A5">
        <w:t>field.</w:t>
      </w:r>
      <w:r>
        <w:t xml:space="preserve"> </w:t>
      </w:r>
      <w:r w:rsidR="007D79A5">
        <w:t xml:space="preserve">And that could be a shared resource </w:t>
      </w:r>
      <w:r>
        <w:t>be</w:t>
      </w:r>
      <w:r w:rsidR="007D79A5">
        <w:t>cause it's go</w:t>
      </w:r>
      <w:r>
        <w:t>ing to</w:t>
      </w:r>
      <w:r w:rsidR="007D79A5">
        <w:t xml:space="preserve"> be expensive. And I use the metaphor like c</w:t>
      </w:r>
      <w:r w:rsidR="008E4E84">
        <w:t>ioppino where</w:t>
      </w:r>
      <w:r w:rsidR="007D79A5">
        <w:t xml:space="preserve"> everyone chips in </w:t>
      </w:r>
      <w:r w:rsidR="008E4E84">
        <w:t xml:space="preserve">a little </w:t>
      </w:r>
      <w:r w:rsidR="007D79A5">
        <w:t xml:space="preserve">to make the stew. Everybody has a water right available that could be a partner and contribute, including Las </w:t>
      </w:r>
      <w:r w:rsidR="008E4E84">
        <w:t xml:space="preserve">Campanas </w:t>
      </w:r>
      <w:r w:rsidR="007D79A5">
        <w:t>to help further the resiliency of our system to provide greater backup.</w:t>
      </w:r>
      <w:r w:rsidR="008E4E84">
        <w:t xml:space="preserve"> </w:t>
      </w:r>
      <w:r w:rsidR="007D79A5">
        <w:t xml:space="preserve">So right now, the </w:t>
      </w:r>
      <w:r w:rsidR="008E4E84">
        <w:t>C</w:t>
      </w:r>
      <w:r w:rsidR="007D79A5">
        <w:t xml:space="preserve">ounty backup system as everyone's aware, is the </w:t>
      </w:r>
      <w:r w:rsidR="008E4E84">
        <w:t>C</w:t>
      </w:r>
      <w:r w:rsidR="007D79A5">
        <w:t>ity</w:t>
      </w:r>
      <w:r w:rsidR="008E4E84">
        <w:t xml:space="preserve">.  </w:t>
      </w:r>
      <w:r w:rsidR="007D79A5">
        <w:t xml:space="preserve"> So the more we can do to help build additional backup supply puts less burden on our system. </w:t>
      </w:r>
    </w:p>
    <w:p w14:paraId="4DE4903A" w14:textId="77777777" w:rsidR="008E4E84" w:rsidRDefault="008E4E84" w:rsidP="007D79A5">
      <w:pPr>
        <w:widowControl w:val="0"/>
        <w:autoSpaceDE w:val="0"/>
        <w:autoSpaceDN w:val="0"/>
        <w:adjustRightInd w:val="0"/>
      </w:pPr>
      <w:r>
        <w:tab/>
      </w:r>
      <w:r>
        <w:tab/>
      </w:r>
      <w:r w:rsidR="00B12C3F">
        <w:t>COMMISSIONER GREENE:</w:t>
      </w:r>
      <w:r>
        <w:t xml:space="preserve">  </w:t>
      </w:r>
      <w:r w:rsidR="007D79A5">
        <w:t xml:space="preserve">Thank you. If it's possible within the next few months </w:t>
      </w:r>
      <w:r>
        <w:t xml:space="preserve">when you </w:t>
      </w:r>
      <w:r w:rsidR="007D79A5">
        <w:t xml:space="preserve">get done with the </w:t>
      </w:r>
      <w:r>
        <w:t>N</w:t>
      </w:r>
      <w:r w:rsidR="007D79A5">
        <w:t xml:space="preserve">ext </w:t>
      </w:r>
      <w:r>
        <w:t>G</w:t>
      </w:r>
      <w:r w:rsidR="007D79A5">
        <w:t>eneration and all this gearing up, if there's a presentation that can evolve and be given to Santa Fe County towards October, November, would be great.</w:t>
      </w:r>
      <w:r>
        <w:t xml:space="preserve"> </w:t>
      </w:r>
      <w:r w:rsidR="007D79A5">
        <w:t xml:space="preserve">Like, whenever you think it's ready, but sooner than later. </w:t>
      </w:r>
    </w:p>
    <w:p w14:paraId="547DE240" w14:textId="77777777" w:rsidR="008E4E84" w:rsidRDefault="008E4E84" w:rsidP="007D79A5">
      <w:pPr>
        <w:widowControl w:val="0"/>
        <w:autoSpaceDE w:val="0"/>
        <w:autoSpaceDN w:val="0"/>
        <w:adjustRightInd w:val="0"/>
      </w:pPr>
      <w:r>
        <w:tab/>
      </w:r>
      <w:r>
        <w:tab/>
        <w:t>MR. SCHNEIDER:  T</w:t>
      </w:r>
      <w:r w:rsidR="007D79A5">
        <w:t xml:space="preserve">o the </w:t>
      </w:r>
      <w:r>
        <w:t>C</w:t>
      </w:r>
      <w:r w:rsidR="007D79A5">
        <w:t xml:space="preserve">ommission? </w:t>
      </w:r>
    </w:p>
    <w:p w14:paraId="7C5DA1A4" w14:textId="77777777" w:rsidR="008E4E84" w:rsidRDefault="008E4E84" w:rsidP="007D79A5">
      <w:pPr>
        <w:widowControl w:val="0"/>
        <w:autoSpaceDE w:val="0"/>
        <w:autoSpaceDN w:val="0"/>
        <w:adjustRightInd w:val="0"/>
      </w:pPr>
      <w:r>
        <w:tab/>
      </w:r>
      <w:r>
        <w:tab/>
      </w:r>
      <w:r w:rsidR="00B12C3F">
        <w:t>COMMISSIONER GREENE:</w:t>
      </w:r>
      <w:r>
        <w:t xml:space="preserve">  Yes, t</w:t>
      </w:r>
      <w:r w:rsidR="007D79A5">
        <w:t xml:space="preserve">o the </w:t>
      </w:r>
      <w:r>
        <w:t>C</w:t>
      </w:r>
      <w:r w:rsidR="007D79A5">
        <w:t xml:space="preserve">ommission, please, yeah. And </w:t>
      </w:r>
      <w:r>
        <w:t>wh</w:t>
      </w:r>
      <w:r w:rsidR="007D79A5">
        <w:t xml:space="preserve">at's the price of the return flow pipeline these days? </w:t>
      </w:r>
    </w:p>
    <w:p w14:paraId="2F0EFC1A" w14:textId="77777777" w:rsidR="007D79A5" w:rsidRDefault="008E4E84" w:rsidP="007D79A5">
      <w:pPr>
        <w:widowControl w:val="0"/>
        <w:autoSpaceDE w:val="0"/>
        <w:autoSpaceDN w:val="0"/>
        <w:adjustRightInd w:val="0"/>
      </w:pPr>
      <w:r>
        <w:tab/>
      </w:r>
      <w:r>
        <w:tab/>
        <w:t xml:space="preserve">MR. SCHNEIDER:  </w:t>
      </w:r>
      <w:r w:rsidR="007D79A5">
        <w:t xml:space="preserve">So we're getting the </w:t>
      </w:r>
      <w:r>
        <w:t xml:space="preserve">90 </w:t>
      </w:r>
      <w:r w:rsidR="007D79A5">
        <w:t>percent design</w:t>
      </w:r>
      <w:r>
        <w:t xml:space="preserve"> </w:t>
      </w:r>
      <w:r w:rsidR="007D79A5">
        <w:t xml:space="preserve">that will be our basically final cost. </w:t>
      </w:r>
      <w:r>
        <w:t>Ri</w:t>
      </w:r>
      <w:r w:rsidR="007D79A5">
        <w:t xml:space="preserve">ght now it's anywhere from </w:t>
      </w:r>
      <w:r>
        <w:t xml:space="preserve">$40 </w:t>
      </w:r>
      <w:r w:rsidR="007D79A5">
        <w:t xml:space="preserve">to </w:t>
      </w:r>
      <w:r>
        <w:t xml:space="preserve">$50 </w:t>
      </w:r>
      <w:r w:rsidR="007D79A5">
        <w:t>million dollars total cost.</w:t>
      </w:r>
    </w:p>
    <w:p w14:paraId="6CEA3E18" w14:textId="77777777" w:rsidR="008E4E84" w:rsidRDefault="008E4E84" w:rsidP="007D79A5">
      <w:pPr>
        <w:widowControl w:val="0"/>
        <w:autoSpaceDE w:val="0"/>
        <w:autoSpaceDN w:val="0"/>
        <w:adjustRightInd w:val="0"/>
      </w:pPr>
      <w:r>
        <w:tab/>
      </w:r>
      <w:r>
        <w:tab/>
      </w:r>
      <w:r w:rsidR="00B12C3F">
        <w:t>COMMISSIONER GREENE:</w:t>
      </w:r>
      <w:r>
        <w:t xml:space="preserve">  </w:t>
      </w:r>
      <w:r w:rsidR="007D79A5">
        <w:t xml:space="preserve">That sounds cheap. It's real money, but it sounds like a great deal. And then is the </w:t>
      </w:r>
      <w:r>
        <w:t>C</w:t>
      </w:r>
      <w:r w:rsidR="007D79A5">
        <w:t xml:space="preserve">ounty on the hook for </w:t>
      </w:r>
      <w:r>
        <w:t>7</w:t>
      </w:r>
      <w:r w:rsidR="007D79A5">
        <w:t xml:space="preserve"> percent of that number? </w:t>
      </w:r>
    </w:p>
    <w:p w14:paraId="715D17F3" w14:textId="77777777" w:rsidR="008E4E84" w:rsidRDefault="008E4E84" w:rsidP="007D79A5">
      <w:pPr>
        <w:widowControl w:val="0"/>
        <w:autoSpaceDE w:val="0"/>
        <w:autoSpaceDN w:val="0"/>
        <w:adjustRightInd w:val="0"/>
      </w:pPr>
      <w:r>
        <w:tab/>
      </w:r>
      <w:r>
        <w:tab/>
        <w:t xml:space="preserve">MR. SCHNEIDER:  </w:t>
      </w:r>
      <w:r w:rsidR="007D79A5">
        <w:t xml:space="preserve">That's correct. </w:t>
      </w:r>
    </w:p>
    <w:p w14:paraId="1B6CC196" w14:textId="77777777" w:rsidR="008E4E84" w:rsidRDefault="008E4E84" w:rsidP="007D79A5">
      <w:pPr>
        <w:widowControl w:val="0"/>
        <w:autoSpaceDE w:val="0"/>
        <w:autoSpaceDN w:val="0"/>
        <w:adjustRightInd w:val="0"/>
      </w:pPr>
      <w:r>
        <w:tab/>
      </w:r>
      <w:r>
        <w:tab/>
      </w:r>
      <w:r w:rsidR="00B12C3F">
        <w:t>COMMISSIONER GREENE:</w:t>
      </w:r>
      <w:r>
        <w:t xml:space="preserve"> </w:t>
      </w:r>
      <w:r w:rsidR="007D79A5">
        <w:t xml:space="preserve">Okay. We don't know that number yet, so I have not heard that. So that's good for us to know. </w:t>
      </w:r>
    </w:p>
    <w:p w14:paraId="364B5828" w14:textId="77777777" w:rsidR="008E4E84" w:rsidRDefault="008E4E84" w:rsidP="007D79A5">
      <w:pPr>
        <w:widowControl w:val="0"/>
        <w:autoSpaceDE w:val="0"/>
        <w:autoSpaceDN w:val="0"/>
        <w:adjustRightInd w:val="0"/>
      </w:pPr>
      <w:r>
        <w:tab/>
      </w:r>
      <w:r>
        <w:tab/>
        <w:t xml:space="preserve">MR. SCHNEIDER:  </w:t>
      </w:r>
      <w:r w:rsidR="007D79A5">
        <w:t>Yeah, through our agreement through the San Juan-Chama Return Project, Commissioner</w:t>
      </w:r>
      <w:r>
        <w:t>,</w:t>
      </w:r>
      <w:r w:rsidR="007D79A5">
        <w:t xml:space="preserve"> the </w:t>
      </w:r>
      <w:r>
        <w:t>C</w:t>
      </w:r>
      <w:r w:rsidR="007D79A5">
        <w:t>ounty has an opportunity to review the engineer design and the costs.</w:t>
      </w:r>
      <w:r>
        <w:t xml:space="preserve"> </w:t>
      </w:r>
      <w:r w:rsidR="007D79A5">
        <w:t xml:space="preserve">And so I've been in communication with Travis and Brian to start those conversations. </w:t>
      </w:r>
    </w:p>
    <w:p w14:paraId="0381C702" w14:textId="77777777" w:rsidR="008E4E84" w:rsidRDefault="008E4E84" w:rsidP="007D79A5">
      <w:pPr>
        <w:widowControl w:val="0"/>
        <w:autoSpaceDE w:val="0"/>
        <w:autoSpaceDN w:val="0"/>
        <w:adjustRightInd w:val="0"/>
      </w:pPr>
      <w:r>
        <w:tab/>
      </w:r>
      <w:r>
        <w:tab/>
      </w:r>
      <w:r w:rsidR="00B12C3F">
        <w:t>COMMISSIONER GREENE:</w:t>
      </w:r>
      <w:r>
        <w:t xml:space="preserve">  </w:t>
      </w:r>
      <w:r w:rsidR="007D79A5">
        <w:t xml:space="preserve">Great. I will encourage them to bring the news to us more officially. And then you also mentioned earlier in this presentation that there was something new. What was new? </w:t>
      </w:r>
    </w:p>
    <w:p w14:paraId="24BC4E5A" w14:textId="77777777" w:rsidR="007D79A5" w:rsidRDefault="008E4E84" w:rsidP="007D79A5">
      <w:pPr>
        <w:widowControl w:val="0"/>
        <w:autoSpaceDE w:val="0"/>
        <w:autoSpaceDN w:val="0"/>
        <w:adjustRightInd w:val="0"/>
      </w:pPr>
      <w:r>
        <w:tab/>
      </w:r>
      <w:r>
        <w:tab/>
        <w:t xml:space="preserve">MR. SCHNEIDER: </w:t>
      </w:r>
      <w:r w:rsidR="007D79A5">
        <w:t>Relative to this? I would say what is new is basically from my standpoint, it's what we touched on, is one is this brackish water investigation.</w:t>
      </w:r>
    </w:p>
    <w:p w14:paraId="67169621" w14:textId="77777777" w:rsidR="007D79A5" w:rsidRDefault="007D79A5" w:rsidP="007D79A5">
      <w:pPr>
        <w:widowControl w:val="0"/>
        <w:autoSpaceDE w:val="0"/>
        <w:autoSpaceDN w:val="0"/>
        <w:adjustRightInd w:val="0"/>
      </w:pPr>
      <w:r>
        <w:t xml:space="preserve">And then secondly, I think we have finally, actually, the train is leaving the station relative to </w:t>
      </w:r>
      <w:r>
        <w:lastRenderedPageBreak/>
        <w:t xml:space="preserve">partnering on the water plant. </w:t>
      </w:r>
      <w:r w:rsidR="008E4E84">
        <w:t>B</w:t>
      </w:r>
      <w:r>
        <w:t>ecause we've been working on it for three and a half years. And we've had some challenges with using the best available science comes delay</w:t>
      </w:r>
      <w:r w:rsidR="008E4E84">
        <w:t>, delay, delay</w:t>
      </w:r>
      <w:r>
        <w:t xml:space="preserve">. Our partner, the US Bureau of Reclamation, has really been spearheading some modifications to the latest climate hydrology that we'll have available to us, putting Levi to work to help process that data, and it will now essentially be used for the </w:t>
      </w:r>
      <w:r w:rsidR="008E4E84">
        <w:t>C</w:t>
      </w:r>
      <w:r>
        <w:t>ounty as well.</w:t>
      </w:r>
    </w:p>
    <w:p w14:paraId="688A5C1C" w14:textId="77777777" w:rsidR="008E4E84" w:rsidRDefault="008E4E84" w:rsidP="007D79A5">
      <w:pPr>
        <w:widowControl w:val="0"/>
        <w:autoSpaceDE w:val="0"/>
        <w:autoSpaceDN w:val="0"/>
        <w:adjustRightInd w:val="0"/>
      </w:pPr>
      <w:r>
        <w:tab/>
      </w:r>
      <w:r>
        <w:tab/>
      </w:r>
      <w:r w:rsidR="00B12C3F">
        <w:t>COMMISSIONER GREENE:</w:t>
      </w:r>
      <w:r>
        <w:t xml:space="preserve">  </w:t>
      </w:r>
      <w:r w:rsidR="007D79A5">
        <w:t xml:space="preserve">Great. Thank you. </w:t>
      </w:r>
    </w:p>
    <w:p w14:paraId="1EFC7C22" w14:textId="77777777" w:rsidR="008E4E84" w:rsidRDefault="008E4E84" w:rsidP="007D79A5">
      <w:pPr>
        <w:widowControl w:val="0"/>
        <w:autoSpaceDE w:val="0"/>
        <w:autoSpaceDN w:val="0"/>
        <w:adjustRightInd w:val="0"/>
      </w:pPr>
      <w:r>
        <w:tab/>
      </w:r>
      <w:r>
        <w:tab/>
      </w:r>
      <w:r w:rsidR="00B12C3F">
        <w:t>CHAIR CASSUTT:</w:t>
      </w:r>
      <w:r>
        <w:t xml:space="preserve">  </w:t>
      </w:r>
      <w:r w:rsidR="007D79A5">
        <w:t xml:space="preserve">Thank you, Commissioner. Any other questions? </w:t>
      </w:r>
      <w:r>
        <w:t>T</w:t>
      </w:r>
      <w:r w:rsidR="007D79A5">
        <w:t xml:space="preserve">hank you so much, Bill. Appreciate you being here. </w:t>
      </w:r>
    </w:p>
    <w:p w14:paraId="5732F5A6" w14:textId="77777777" w:rsidR="007D79A5" w:rsidRDefault="008E4E84" w:rsidP="008B7D63">
      <w:pPr>
        <w:widowControl w:val="0"/>
        <w:autoSpaceDE w:val="0"/>
        <w:autoSpaceDN w:val="0"/>
        <w:adjustRightInd w:val="0"/>
      </w:pPr>
      <w:r>
        <w:tab/>
      </w:r>
      <w:r>
        <w:tab/>
      </w:r>
    </w:p>
    <w:p w14:paraId="5906BE37" w14:textId="77777777" w:rsidR="0044013F" w:rsidRDefault="0044013F" w:rsidP="008E5FD5">
      <w:pPr>
        <w:widowControl w:val="0"/>
        <w:autoSpaceDE w:val="0"/>
        <w:autoSpaceDN w:val="0"/>
        <w:adjustRightInd w:val="0"/>
      </w:pPr>
      <w:r w:rsidRPr="0044013F">
        <w:rPr>
          <w:b/>
        </w:rPr>
        <w:t>9.</w:t>
      </w:r>
      <w:r w:rsidRPr="0044013F">
        <w:rPr>
          <w:b/>
        </w:rPr>
        <w:tab/>
      </w:r>
      <w:r w:rsidRPr="0044013F">
        <w:rPr>
          <w:b/>
          <w:u w:val="single"/>
        </w:rPr>
        <w:t>Action Items</w:t>
      </w:r>
      <w:r w:rsidRPr="0044013F">
        <w:rPr>
          <w:b/>
        </w:rPr>
        <w:t>: Discussion Agenda</w:t>
      </w:r>
      <w:r w:rsidR="008E4E84">
        <w:rPr>
          <w:b/>
        </w:rPr>
        <w:t xml:space="preserve"> </w:t>
      </w:r>
      <w:r w:rsidR="008E4E84">
        <w:t>– No items were presented.</w:t>
      </w:r>
    </w:p>
    <w:p w14:paraId="72BC26CF" w14:textId="77777777" w:rsidR="008E4E84" w:rsidRDefault="008E4E84" w:rsidP="008E5FD5">
      <w:pPr>
        <w:widowControl w:val="0"/>
        <w:autoSpaceDE w:val="0"/>
        <w:autoSpaceDN w:val="0"/>
        <w:adjustRightInd w:val="0"/>
      </w:pPr>
    </w:p>
    <w:p w14:paraId="3729C371" w14:textId="77777777" w:rsidR="009518F3" w:rsidRPr="009518F3" w:rsidRDefault="008E4E84" w:rsidP="00B11828">
      <w:pPr>
        <w:widowControl w:val="0"/>
        <w:autoSpaceDE w:val="0"/>
        <w:autoSpaceDN w:val="0"/>
        <w:adjustRightInd w:val="0"/>
        <w:rPr>
          <w:b/>
        </w:rPr>
      </w:pPr>
      <w:r w:rsidRPr="008E4E84">
        <w:rPr>
          <w:b/>
        </w:rPr>
        <w:t>10.</w:t>
      </w:r>
      <w:r>
        <w:tab/>
      </w:r>
      <w:r w:rsidR="009518F3" w:rsidRPr="009518F3">
        <w:rPr>
          <w:b/>
          <w:u w:val="single"/>
        </w:rPr>
        <w:t>Matters from the Board</w:t>
      </w:r>
    </w:p>
    <w:p w14:paraId="583BA3C9" w14:textId="77777777" w:rsidR="009518F3" w:rsidRPr="009518F3" w:rsidRDefault="009518F3" w:rsidP="00B11828">
      <w:pPr>
        <w:widowControl w:val="0"/>
        <w:autoSpaceDE w:val="0"/>
        <w:autoSpaceDN w:val="0"/>
        <w:adjustRightInd w:val="0"/>
        <w:rPr>
          <w:b/>
        </w:rPr>
      </w:pPr>
    </w:p>
    <w:p w14:paraId="030738C7" w14:textId="77777777" w:rsidR="00947D88" w:rsidRDefault="009518F3" w:rsidP="00B11828">
      <w:pPr>
        <w:widowControl w:val="0"/>
        <w:autoSpaceDE w:val="0"/>
        <w:autoSpaceDN w:val="0"/>
        <w:adjustRightInd w:val="0"/>
      </w:pPr>
      <w:r>
        <w:tab/>
      </w:r>
      <w:r>
        <w:tab/>
      </w:r>
      <w:r w:rsidR="004A39D0">
        <w:t>CHAIR CASSUTT:</w:t>
      </w:r>
      <w:r>
        <w:t xml:space="preserve"> </w:t>
      </w:r>
      <w:r w:rsidR="00B12C3F">
        <w:t>Commissioner Hughes</w:t>
      </w:r>
      <w:r w:rsidR="00947D88">
        <w:t>.</w:t>
      </w:r>
    </w:p>
    <w:p w14:paraId="4719ED34" w14:textId="77777777" w:rsidR="007B3210" w:rsidRDefault="00947D88" w:rsidP="007B3210">
      <w:pPr>
        <w:widowControl w:val="0"/>
        <w:autoSpaceDE w:val="0"/>
        <w:autoSpaceDN w:val="0"/>
        <w:adjustRightInd w:val="0"/>
      </w:pPr>
      <w:r>
        <w:tab/>
      </w:r>
      <w:r>
        <w:tab/>
      </w:r>
      <w:r w:rsidR="00B12C3F">
        <w:t>COMMISSIONER HUGHES:</w:t>
      </w:r>
      <w:r>
        <w:t xml:space="preserve">  </w:t>
      </w:r>
      <w:r w:rsidR="007B3210">
        <w:t>I just wanted to mention that the County passed a letter in support of Environment Department's new regulations for the WIPP project that would take much more of the waste from LANL and start cleaning up that project. And I asked about that last month. But the County, we took a position on it.</w:t>
      </w:r>
    </w:p>
    <w:p w14:paraId="48ADC599" w14:textId="77777777" w:rsidR="007B3210" w:rsidRDefault="007B3210" w:rsidP="007B3210">
      <w:pPr>
        <w:widowControl w:val="0"/>
        <w:autoSpaceDE w:val="0"/>
        <w:autoSpaceDN w:val="0"/>
        <w:adjustRightInd w:val="0"/>
      </w:pPr>
      <w:r>
        <w:tab/>
      </w:r>
      <w:r>
        <w:tab/>
      </w:r>
      <w:r w:rsidR="00B12C3F">
        <w:t>CHAIR CASSUTT:</w:t>
      </w:r>
      <w:r>
        <w:t xml:space="preserve">  Thank you.  Yes, </w:t>
      </w:r>
      <w:r w:rsidR="00B12C3F">
        <w:t>Commissioner Greene</w:t>
      </w:r>
      <w:r>
        <w:t>.</w:t>
      </w:r>
    </w:p>
    <w:p w14:paraId="4D826A07" w14:textId="77777777" w:rsidR="007B3210" w:rsidRDefault="007B3210" w:rsidP="007B3210">
      <w:pPr>
        <w:widowControl w:val="0"/>
        <w:autoSpaceDE w:val="0"/>
        <w:autoSpaceDN w:val="0"/>
        <w:adjustRightInd w:val="0"/>
      </w:pPr>
      <w:r>
        <w:tab/>
      </w:r>
      <w:r>
        <w:tab/>
      </w:r>
      <w:r w:rsidR="00B12C3F">
        <w:t>COMMISSIONER GREENE:</w:t>
      </w:r>
      <w:r>
        <w:t xml:space="preserve">  Thank you, Madam Chair. I'd still love the opportunity to make a letter that's alerts as much as humanly possible all of our downstream partners about the Rio Chama Uranium Project, the Rio Arriba, but both as an obligation.</w:t>
      </w:r>
    </w:p>
    <w:p w14:paraId="1F2A7A84" w14:textId="77777777" w:rsidR="007B3210" w:rsidRDefault="007B3210" w:rsidP="007B3210">
      <w:pPr>
        <w:widowControl w:val="0"/>
        <w:autoSpaceDE w:val="0"/>
        <w:autoSpaceDN w:val="0"/>
        <w:adjustRightInd w:val="0"/>
      </w:pPr>
      <w:r>
        <w:tab/>
      </w:r>
      <w:r>
        <w:tab/>
      </w:r>
      <w:r w:rsidR="00B12C3F">
        <w:t>CHAIR CASSUTT:</w:t>
      </w:r>
      <w:r>
        <w:t xml:space="preserve"> I was just reminding myself that you said that to me, and I need to read it because it's in my emails. Thank you. Just trigger. </w:t>
      </w:r>
    </w:p>
    <w:p w14:paraId="3BAAE9FA" w14:textId="77777777" w:rsidR="007B3210" w:rsidRDefault="007B3210" w:rsidP="007B3210">
      <w:pPr>
        <w:widowControl w:val="0"/>
        <w:autoSpaceDE w:val="0"/>
        <w:autoSpaceDN w:val="0"/>
        <w:adjustRightInd w:val="0"/>
      </w:pPr>
      <w:r>
        <w:tab/>
      </w:r>
      <w:r>
        <w:tab/>
      </w:r>
      <w:r w:rsidR="00B12C3F">
        <w:t>COMMISSIONER GREENE:</w:t>
      </w:r>
      <w:r>
        <w:t xml:space="preserve">  We got a couple responses from people upstream that were thankful for the support, that we were on their side. And then also some folks from </w:t>
      </w:r>
      <w:proofErr w:type="gramStart"/>
      <w:r>
        <w:t>downstream that</w:t>
      </w:r>
      <w:proofErr w:type="gramEnd"/>
      <w:r>
        <w:t xml:space="preserve"> said, </w:t>
      </w:r>
      <w:proofErr w:type="gramStart"/>
      <w:r>
        <w:t>We</w:t>
      </w:r>
      <w:proofErr w:type="gramEnd"/>
      <w:r>
        <w:t xml:space="preserve"> didn't know. We're close enough, and we're the most proactive government out here. And in the case of this letter that the County did, we sent it to other counties, right? And I think that we should send it as BDD to other water systems.</w:t>
      </w:r>
    </w:p>
    <w:p w14:paraId="26DEF55D" w14:textId="77777777" w:rsidR="00B11828" w:rsidRDefault="00B11828" w:rsidP="00B11828">
      <w:pPr>
        <w:widowControl w:val="0"/>
        <w:autoSpaceDE w:val="0"/>
        <w:autoSpaceDN w:val="0"/>
        <w:adjustRightInd w:val="0"/>
      </w:pPr>
    </w:p>
    <w:p w14:paraId="5277A695" w14:textId="77777777" w:rsidR="00AE30B5" w:rsidRPr="00AE30B5" w:rsidRDefault="007B3210" w:rsidP="00B11828">
      <w:pPr>
        <w:widowControl w:val="0"/>
        <w:autoSpaceDE w:val="0"/>
        <w:autoSpaceDN w:val="0"/>
        <w:adjustRightInd w:val="0"/>
        <w:rPr>
          <w:b/>
        </w:rPr>
      </w:pPr>
      <w:r>
        <w:rPr>
          <w:b/>
        </w:rPr>
        <w:t>11</w:t>
      </w:r>
      <w:r w:rsidR="00AE30B5" w:rsidRPr="00AE30B5">
        <w:rPr>
          <w:b/>
        </w:rPr>
        <w:t>.</w:t>
      </w:r>
      <w:r w:rsidR="00AE30B5" w:rsidRPr="00AE30B5">
        <w:rPr>
          <w:b/>
        </w:rPr>
        <w:tab/>
      </w:r>
      <w:r w:rsidR="00AE30B5" w:rsidRPr="00AE30B5">
        <w:rPr>
          <w:b/>
          <w:u w:val="single"/>
        </w:rPr>
        <w:t>Next Meeting</w:t>
      </w:r>
      <w:r w:rsidR="00AE30B5" w:rsidRPr="00AE30B5">
        <w:rPr>
          <w:b/>
        </w:rPr>
        <w:t>: Thursday, Ju</w:t>
      </w:r>
      <w:r>
        <w:rPr>
          <w:b/>
        </w:rPr>
        <w:t>ly 9</w:t>
      </w:r>
      <w:r w:rsidR="00AE30B5" w:rsidRPr="00AE30B5">
        <w:rPr>
          <w:b/>
        </w:rPr>
        <w:t>, 2026</w:t>
      </w:r>
    </w:p>
    <w:p w14:paraId="533E8C00" w14:textId="77777777" w:rsidR="00AE30B5" w:rsidRDefault="00AE30B5" w:rsidP="00B11828">
      <w:pPr>
        <w:widowControl w:val="0"/>
        <w:autoSpaceDE w:val="0"/>
        <w:autoSpaceDN w:val="0"/>
        <w:adjustRightInd w:val="0"/>
      </w:pPr>
    </w:p>
    <w:p w14:paraId="218DCF18" w14:textId="77777777" w:rsidR="00764AE3" w:rsidRPr="00764AE3" w:rsidRDefault="00764AE3" w:rsidP="006F7858">
      <w:pPr>
        <w:widowControl w:val="0"/>
        <w:autoSpaceDE w:val="0"/>
        <w:autoSpaceDN w:val="0"/>
        <w:adjustRightInd w:val="0"/>
        <w:rPr>
          <w:b/>
        </w:rPr>
      </w:pPr>
      <w:r w:rsidRPr="00764AE3">
        <w:rPr>
          <w:b/>
        </w:rPr>
        <w:t>1</w:t>
      </w:r>
      <w:r w:rsidR="00B56DC6">
        <w:rPr>
          <w:b/>
        </w:rPr>
        <w:t>0</w:t>
      </w:r>
      <w:r w:rsidRPr="00764AE3">
        <w:rPr>
          <w:b/>
        </w:rPr>
        <w:t xml:space="preserve">. </w:t>
      </w:r>
      <w:r w:rsidRPr="00764AE3">
        <w:rPr>
          <w:b/>
        </w:rPr>
        <w:tab/>
      </w:r>
      <w:r w:rsidRPr="00764AE3">
        <w:rPr>
          <w:b/>
          <w:u w:val="single"/>
        </w:rPr>
        <w:t>Adjourn</w:t>
      </w:r>
    </w:p>
    <w:p w14:paraId="584E7F31" w14:textId="77777777" w:rsidR="00764AE3" w:rsidRDefault="00764AE3" w:rsidP="006F7858">
      <w:pPr>
        <w:widowControl w:val="0"/>
        <w:autoSpaceDE w:val="0"/>
        <w:autoSpaceDN w:val="0"/>
        <w:adjustRightInd w:val="0"/>
      </w:pPr>
      <w:r>
        <w:tab/>
      </w:r>
      <w:r>
        <w:tab/>
      </w:r>
    </w:p>
    <w:p w14:paraId="567272D6" w14:textId="77777777" w:rsidR="00764AE3" w:rsidRDefault="00B56DC6" w:rsidP="006F7858">
      <w:pPr>
        <w:widowControl w:val="0"/>
        <w:autoSpaceDE w:val="0"/>
        <w:autoSpaceDN w:val="0"/>
        <w:adjustRightInd w:val="0"/>
      </w:pPr>
      <w:r>
        <w:t xml:space="preserve">Chair Cassutt </w:t>
      </w:r>
      <w:r w:rsidR="00951858">
        <w:t xml:space="preserve">declared this meeting adjourned at </w:t>
      </w:r>
      <w:r>
        <w:t>4</w:t>
      </w:r>
      <w:r w:rsidR="00951858">
        <w:t>:</w:t>
      </w:r>
      <w:r w:rsidR="007B3210">
        <w:t>50</w:t>
      </w:r>
      <w:r w:rsidR="00951858">
        <w:t xml:space="preserve"> p.m.</w:t>
      </w:r>
    </w:p>
    <w:p w14:paraId="7FAC5521" w14:textId="77777777" w:rsidR="00C815DD" w:rsidRDefault="00C815DD" w:rsidP="006F7858">
      <w:pPr>
        <w:widowControl w:val="0"/>
        <w:autoSpaceDE w:val="0"/>
        <w:autoSpaceDN w:val="0"/>
        <w:adjustRightInd w:val="0"/>
      </w:pPr>
    </w:p>
    <w:p w14:paraId="114AC794" w14:textId="77777777" w:rsidR="004A39D0" w:rsidRDefault="004A39D0" w:rsidP="004A39D0">
      <w:pPr>
        <w:suppressAutoHyphens/>
        <w:ind w:left="2880" w:firstLine="720"/>
      </w:pPr>
      <w:r>
        <w:tab/>
      </w:r>
      <w:r>
        <w:tab/>
        <w:t>Approved by:</w:t>
      </w:r>
    </w:p>
    <w:p w14:paraId="7CD74484" w14:textId="77777777" w:rsidR="004A39D0" w:rsidRDefault="004A39D0" w:rsidP="004A39D0">
      <w:pPr>
        <w:pStyle w:val="EndnoteText"/>
        <w:widowControl/>
        <w:suppressAutoHyphens/>
      </w:pPr>
      <w:r>
        <w:tab/>
      </w:r>
      <w:r>
        <w:tab/>
      </w:r>
      <w:r>
        <w:tab/>
      </w:r>
      <w:r>
        <w:tab/>
      </w:r>
      <w:r>
        <w:tab/>
      </w:r>
      <w:r>
        <w:tab/>
      </w:r>
      <w:r>
        <w:tab/>
        <w:t xml:space="preserve"> </w:t>
      </w:r>
    </w:p>
    <w:p w14:paraId="696C6E4B" w14:textId="77777777" w:rsidR="004A39D0" w:rsidRDefault="004A39D0" w:rsidP="004A39D0">
      <w:pPr>
        <w:suppressAutoHyphens/>
        <w:ind w:left="5040"/>
      </w:pPr>
      <w:r>
        <w:t>____________________________         Jamie Cassutt, Board Chair</w:t>
      </w:r>
    </w:p>
    <w:p w14:paraId="7FD01446" w14:textId="77777777" w:rsidR="004A39D0" w:rsidRDefault="004A39D0" w:rsidP="004A39D0">
      <w:pPr>
        <w:pStyle w:val="BodyText"/>
        <w:suppressAutoHyphens/>
      </w:pPr>
      <w:r>
        <w:t>ATTEST TO</w:t>
      </w:r>
    </w:p>
    <w:p w14:paraId="6CA6CA3F" w14:textId="77777777" w:rsidR="004A39D0" w:rsidRDefault="004A39D0" w:rsidP="004A39D0">
      <w:pPr>
        <w:pStyle w:val="BodyText"/>
        <w:suppressAutoHyphens/>
        <w:rPr>
          <w:b w:val="0"/>
        </w:rPr>
      </w:pPr>
    </w:p>
    <w:p w14:paraId="55A9C6CD" w14:textId="77777777" w:rsidR="004A39D0" w:rsidRPr="00702F8F" w:rsidRDefault="004A39D0" w:rsidP="004A39D0">
      <w:pPr>
        <w:pStyle w:val="BodyText"/>
        <w:suppressAutoHyphens/>
        <w:rPr>
          <w:b w:val="0"/>
        </w:rPr>
      </w:pPr>
      <w:r>
        <w:rPr>
          <w:b w:val="0"/>
        </w:rPr>
        <w:tab/>
      </w:r>
      <w:r>
        <w:rPr>
          <w:b w:val="0"/>
        </w:rPr>
        <w:tab/>
      </w:r>
      <w:r>
        <w:rPr>
          <w:b w:val="0"/>
        </w:rPr>
        <w:tab/>
      </w:r>
      <w:r>
        <w:rPr>
          <w:b w:val="0"/>
        </w:rPr>
        <w:tab/>
      </w:r>
      <w:r>
        <w:rPr>
          <w:b w:val="0"/>
        </w:rPr>
        <w:tab/>
      </w:r>
      <w:r>
        <w:rPr>
          <w:b w:val="0"/>
        </w:rPr>
        <w:tab/>
      </w:r>
    </w:p>
    <w:p w14:paraId="6D3C804F" w14:textId="77777777" w:rsidR="004A39D0" w:rsidRDefault="004A39D0" w:rsidP="004A39D0">
      <w:pPr>
        <w:pStyle w:val="BodyText"/>
        <w:suppressAutoHyphens/>
        <w:rPr>
          <w:b w:val="0"/>
        </w:rPr>
      </w:pPr>
      <w:r w:rsidRPr="008059FE">
        <w:rPr>
          <w:u w:val="single"/>
        </w:rPr>
        <w:t xml:space="preserve">                                                  </w:t>
      </w:r>
      <w:r w:rsidRPr="008059FE">
        <w:rPr>
          <w:u w:val="single"/>
        </w:rPr>
        <w:tab/>
        <w:t xml:space="preserve"> </w:t>
      </w:r>
    </w:p>
    <w:p w14:paraId="45134EBC" w14:textId="77777777" w:rsidR="004A39D0" w:rsidRDefault="004A39D0" w:rsidP="004A39D0">
      <w:pPr>
        <w:pStyle w:val="BodyText"/>
        <w:suppressAutoHyphens/>
        <w:rPr>
          <w:b w:val="0"/>
        </w:rPr>
      </w:pPr>
      <w:r>
        <w:rPr>
          <w:b w:val="0"/>
        </w:rPr>
        <w:t>Geralyn Cardenas</w:t>
      </w:r>
    </w:p>
    <w:p w14:paraId="10C05BD7" w14:textId="77777777" w:rsidR="00B2658E" w:rsidRPr="00B2658E" w:rsidRDefault="004A39D0" w:rsidP="008F4916">
      <w:pPr>
        <w:pStyle w:val="BodyText"/>
        <w:suppressAutoHyphens/>
        <w:rPr>
          <w:b w:val="0"/>
        </w:rPr>
      </w:pPr>
      <w:r>
        <w:rPr>
          <w:b w:val="0"/>
        </w:rPr>
        <w:t xml:space="preserve">City Clerk </w:t>
      </w:r>
      <w:r w:rsidR="000F4F5F">
        <w:tab/>
      </w:r>
      <w:r w:rsidR="000F4F5F">
        <w:tab/>
      </w:r>
      <w:r w:rsidR="00057F50">
        <w:t xml:space="preserve"> </w:t>
      </w:r>
    </w:p>
    <w:sectPr w:rsidR="00B2658E" w:rsidRPr="00B2658E" w:rsidSect="000B4D49">
      <w:footerReference w:type="default" r:id="rId8"/>
      <w:footerReference w:type="first" r:id="rId9"/>
      <w:pgSz w:w="12240" w:h="15840"/>
      <w:pgMar w:top="1440" w:right="144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D108D" w14:textId="77777777" w:rsidR="005600C8" w:rsidRDefault="005600C8" w:rsidP="00473136">
      <w:r>
        <w:separator/>
      </w:r>
    </w:p>
  </w:endnote>
  <w:endnote w:type="continuationSeparator" w:id="0">
    <w:p w14:paraId="2243B828" w14:textId="77777777" w:rsidR="005600C8" w:rsidRDefault="005600C8" w:rsidP="004731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CD83A" w14:textId="77777777" w:rsidR="00895BDC" w:rsidRPr="001B0862" w:rsidRDefault="00895BDC">
    <w:pPr>
      <w:pStyle w:val="Footer"/>
      <w:rPr>
        <w:bCs/>
        <w:sz w:val="20"/>
      </w:rPr>
    </w:pPr>
    <w:r>
      <w:rPr>
        <w:b/>
        <w:bCs/>
        <w:sz w:val="20"/>
      </w:rPr>
      <w:t xml:space="preserve">Buckman Direct Diversion Board </w:t>
    </w:r>
  </w:p>
  <w:p w14:paraId="054FEB9C" w14:textId="77777777" w:rsidR="00895BDC" w:rsidRDefault="00895BDC">
    <w:pPr>
      <w:pStyle w:val="Footer"/>
    </w:pPr>
    <w:r>
      <w:rPr>
        <w:b/>
        <w:bCs/>
        <w:sz w:val="20"/>
      </w:rPr>
      <w:t xml:space="preserve">June 4, </w:t>
    </w:r>
    <w:proofErr w:type="gramStart"/>
    <w:r>
      <w:rPr>
        <w:b/>
        <w:bCs/>
        <w:sz w:val="20"/>
      </w:rPr>
      <w:t>2026</w:t>
    </w:r>
    <w:proofErr w:type="gramEnd"/>
    <w:r>
      <w:rPr>
        <w:b/>
        <w:bCs/>
        <w:sz w:val="20"/>
      </w:rPr>
      <w:tab/>
    </w:r>
    <w:r>
      <w:rPr>
        <w:b/>
        <w:bCs/>
        <w:sz w:val="20"/>
      </w:rPr>
      <w:tab/>
    </w:r>
    <w:r w:rsidR="00585820" w:rsidRPr="00D54D4A">
      <w:rPr>
        <w:rStyle w:val="PageNumber"/>
        <w:sz w:val="20"/>
        <w:szCs w:val="20"/>
      </w:rPr>
      <w:fldChar w:fldCharType="begin"/>
    </w:r>
    <w:r w:rsidRPr="00D54D4A">
      <w:rPr>
        <w:rStyle w:val="PageNumber"/>
        <w:sz w:val="20"/>
        <w:szCs w:val="20"/>
      </w:rPr>
      <w:instrText xml:space="preserve"> PAGE </w:instrText>
    </w:r>
    <w:r w:rsidR="00585820" w:rsidRPr="00D54D4A">
      <w:rPr>
        <w:rStyle w:val="PageNumber"/>
        <w:sz w:val="20"/>
        <w:szCs w:val="20"/>
      </w:rPr>
      <w:fldChar w:fldCharType="separate"/>
    </w:r>
    <w:r w:rsidR="006479F7">
      <w:rPr>
        <w:rStyle w:val="PageNumber"/>
        <w:noProof/>
        <w:sz w:val="20"/>
        <w:szCs w:val="20"/>
      </w:rPr>
      <w:t>13</w:t>
    </w:r>
    <w:r w:rsidR="00585820" w:rsidRPr="00D54D4A">
      <w:rPr>
        <w:rStyle w:val="PageNumbe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0257158"/>
      <w:docPartObj>
        <w:docPartGallery w:val="Page Numbers (Bottom of Page)"/>
        <w:docPartUnique/>
      </w:docPartObj>
    </w:sdtPr>
    <w:sdtEndPr/>
    <w:sdtContent>
      <w:p w14:paraId="551936D1" w14:textId="77777777" w:rsidR="00895BDC" w:rsidRDefault="006479F7">
        <w:pPr>
          <w:pStyle w:val="Footer"/>
          <w:jc w:val="right"/>
        </w:pPr>
        <w:r>
          <w:fldChar w:fldCharType="begin"/>
        </w:r>
        <w:r>
          <w:instrText xml:space="preserve"> PAGE   \* MERGEFORMAT </w:instrText>
        </w:r>
        <w:r>
          <w:fldChar w:fldCharType="separate"/>
        </w:r>
        <w:r>
          <w:rPr>
            <w:noProof/>
          </w:rPr>
          <w:t>1</w:t>
        </w:r>
        <w:r>
          <w:rPr>
            <w:noProof/>
          </w:rPr>
          <w:fldChar w:fldCharType="end"/>
        </w:r>
      </w:p>
      <w:p w14:paraId="4358E317" w14:textId="77777777" w:rsidR="00895BDC" w:rsidRDefault="005600C8">
        <w:pPr>
          <w:pStyle w:val="Footer"/>
          <w:jc w:val="right"/>
        </w:pPr>
      </w:p>
    </w:sdtContent>
  </w:sdt>
  <w:p w14:paraId="440CCA2A" w14:textId="77777777" w:rsidR="00895BDC" w:rsidRDefault="00895B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8F8E1" w14:textId="77777777" w:rsidR="005600C8" w:rsidRDefault="005600C8" w:rsidP="00473136">
      <w:r>
        <w:separator/>
      </w:r>
    </w:p>
  </w:footnote>
  <w:footnote w:type="continuationSeparator" w:id="0">
    <w:p w14:paraId="09FEEA32" w14:textId="77777777" w:rsidR="005600C8" w:rsidRDefault="005600C8" w:rsidP="004731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C11C0"/>
    <w:multiLevelType w:val="hybridMultilevel"/>
    <w:tmpl w:val="6928B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E95CD0"/>
    <w:multiLevelType w:val="hybridMultilevel"/>
    <w:tmpl w:val="AFF6F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285B1A"/>
    <w:multiLevelType w:val="hybridMultilevel"/>
    <w:tmpl w:val="9974A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FD3FF1"/>
    <w:multiLevelType w:val="hybridMultilevel"/>
    <w:tmpl w:val="44BE9174"/>
    <w:lvl w:ilvl="0" w:tplc="F8660614">
      <w:start w:val="7"/>
      <w:numFmt w:val="decimal"/>
      <w:lvlText w:val="%1."/>
      <w:lvlJc w:val="left"/>
      <w:pPr>
        <w:tabs>
          <w:tab w:val="num" w:pos="1080"/>
        </w:tabs>
        <w:ind w:left="1080" w:hanging="360"/>
      </w:pPr>
      <w:rPr>
        <w:rFonts w:hint="default"/>
      </w:rPr>
    </w:lvl>
    <w:lvl w:ilvl="1" w:tplc="85F221B6">
      <w:start w:val="8"/>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4CC319D1"/>
    <w:multiLevelType w:val="hybridMultilevel"/>
    <w:tmpl w:val="36AE2998"/>
    <w:lvl w:ilvl="0" w:tplc="FDDEF56A">
      <w:start w:val="12"/>
      <w:numFmt w:val="decimal"/>
      <w:lvlText w:val="%1"/>
      <w:lvlJc w:val="left"/>
      <w:pPr>
        <w:ind w:left="2134" w:hanging="1966"/>
      </w:pPr>
      <w:rPr>
        <w:rFonts w:hint="default"/>
        <w:spacing w:val="-1"/>
        <w:w w:val="106"/>
        <w:lang w:val="en-US" w:eastAsia="en-US" w:bidi="ar-SA"/>
      </w:rPr>
    </w:lvl>
    <w:lvl w:ilvl="1" w:tplc="814A7E3A">
      <w:numFmt w:val="bullet"/>
      <w:lvlText w:val="•"/>
      <w:lvlJc w:val="left"/>
      <w:pPr>
        <w:ind w:left="3074" w:hanging="1966"/>
      </w:pPr>
      <w:rPr>
        <w:rFonts w:hint="default"/>
        <w:lang w:val="en-US" w:eastAsia="en-US" w:bidi="ar-SA"/>
      </w:rPr>
    </w:lvl>
    <w:lvl w:ilvl="2" w:tplc="D6260860">
      <w:numFmt w:val="bullet"/>
      <w:lvlText w:val="•"/>
      <w:lvlJc w:val="left"/>
      <w:pPr>
        <w:ind w:left="4008" w:hanging="1966"/>
      </w:pPr>
      <w:rPr>
        <w:rFonts w:hint="default"/>
        <w:lang w:val="en-US" w:eastAsia="en-US" w:bidi="ar-SA"/>
      </w:rPr>
    </w:lvl>
    <w:lvl w:ilvl="3" w:tplc="8E9428D4">
      <w:numFmt w:val="bullet"/>
      <w:lvlText w:val="•"/>
      <w:lvlJc w:val="left"/>
      <w:pPr>
        <w:ind w:left="4942" w:hanging="1966"/>
      </w:pPr>
      <w:rPr>
        <w:rFonts w:hint="default"/>
        <w:lang w:val="en-US" w:eastAsia="en-US" w:bidi="ar-SA"/>
      </w:rPr>
    </w:lvl>
    <w:lvl w:ilvl="4" w:tplc="C436D376">
      <w:numFmt w:val="bullet"/>
      <w:lvlText w:val="•"/>
      <w:lvlJc w:val="left"/>
      <w:pPr>
        <w:ind w:left="5876" w:hanging="1966"/>
      </w:pPr>
      <w:rPr>
        <w:rFonts w:hint="default"/>
        <w:lang w:val="en-US" w:eastAsia="en-US" w:bidi="ar-SA"/>
      </w:rPr>
    </w:lvl>
    <w:lvl w:ilvl="5" w:tplc="149893D0">
      <w:numFmt w:val="bullet"/>
      <w:lvlText w:val="•"/>
      <w:lvlJc w:val="left"/>
      <w:pPr>
        <w:ind w:left="6810" w:hanging="1966"/>
      </w:pPr>
      <w:rPr>
        <w:rFonts w:hint="default"/>
        <w:lang w:val="en-US" w:eastAsia="en-US" w:bidi="ar-SA"/>
      </w:rPr>
    </w:lvl>
    <w:lvl w:ilvl="6" w:tplc="2C787732">
      <w:numFmt w:val="bullet"/>
      <w:lvlText w:val="•"/>
      <w:lvlJc w:val="left"/>
      <w:pPr>
        <w:ind w:left="7744" w:hanging="1966"/>
      </w:pPr>
      <w:rPr>
        <w:rFonts w:hint="default"/>
        <w:lang w:val="en-US" w:eastAsia="en-US" w:bidi="ar-SA"/>
      </w:rPr>
    </w:lvl>
    <w:lvl w:ilvl="7" w:tplc="31F29966">
      <w:numFmt w:val="bullet"/>
      <w:lvlText w:val="•"/>
      <w:lvlJc w:val="left"/>
      <w:pPr>
        <w:ind w:left="8678" w:hanging="1966"/>
      </w:pPr>
      <w:rPr>
        <w:rFonts w:hint="default"/>
        <w:lang w:val="en-US" w:eastAsia="en-US" w:bidi="ar-SA"/>
      </w:rPr>
    </w:lvl>
    <w:lvl w:ilvl="8" w:tplc="4538E604">
      <w:numFmt w:val="bullet"/>
      <w:lvlText w:val="•"/>
      <w:lvlJc w:val="left"/>
      <w:pPr>
        <w:ind w:left="9612" w:hanging="1966"/>
      </w:pPr>
      <w:rPr>
        <w:rFonts w:hint="default"/>
        <w:lang w:val="en-US" w:eastAsia="en-US" w:bidi="ar-SA"/>
      </w:rPr>
    </w:lvl>
  </w:abstractNum>
  <w:abstractNum w:abstractNumId="5" w15:restartNumberingAfterBreak="0">
    <w:nsid w:val="56F258C8"/>
    <w:multiLevelType w:val="hybridMultilevel"/>
    <w:tmpl w:val="CB12125A"/>
    <w:lvl w:ilvl="0" w:tplc="0409000F">
      <w:start w:val="15"/>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2EB7460"/>
    <w:multiLevelType w:val="hybridMultilevel"/>
    <w:tmpl w:val="CD386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78619D5"/>
    <w:multiLevelType w:val="hybridMultilevel"/>
    <w:tmpl w:val="82465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60578282">
    <w:abstractNumId w:val="5"/>
  </w:num>
  <w:num w:numId="2" w16cid:durableId="1871407124">
    <w:abstractNumId w:val="3"/>
  </w:num>
  <w:num w:numId="3" w16cid:durableId="136381402">
    <w:abstractNumId w:val="7"/>
  </w:num>
  <w:num w:numId="4" w16cid:durableId="1967005078">
    <w:abstractNumId w:val="0"/>
  </w:num>
  <w:num w:numId="5" w16cid:durableId="1310327262">
    <w:abstractNumId w:val="1"/>
  </w:num>
  <w:num w:numId="6" w16cid:durableId="1014844054">
    <w:abstractNumId w:val="6"/>
  </w:num>
  <w:num w:numId="7" w16cid:durableId="1440951742">
    <w:abstractNumId w:val="2"/>
  </w:num>
  <w:num w:numId="8" w16cid:durableId="16630444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mirrorMargins/>
  <w:proofState w:spelling="clean" w:grammar="clean"/>
  <w:defaultTabStop w:val="720"/>
  <w:drawingGridHorizontalSpacing w:val="120"/>
  <w:displayHorizontalDrawingGridEvery w:val="0"/>
  <w:displayVerticalDrawingGridEvery w:val="0"/>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725"/>
    <w:rsid w:val="00000E5E"/>
    <w:rsid w:val="00001588"/>
    <w:rsid w:val="00002C06"/>
    <w:rsid w:val="00005F02"/>
    <w:rsid w:val="00006620"/>
    <w:rsid w:val="00006632"/>
    <w:rsid w:val="00006663"/>
    <w:rsid w:val="000067FC"/>
    <w:rsid w:val="00006C2B"/>
    <w:rsid w:val="00006F6C"/>
    <w:rsid w:val="00010473"/>
    <w:rsid w:val="00010BAF"/>
    <w:rsid w:val="00011236"/>
    <w:rsid w:val="000112ED"/>
    <w:rsid w:val="0001238E"/>
    <w:rsid w:val="0001703B"/>
    <w:rsid w:val="000211DD"/>
    <w:rsid w:val="00022382"/>
    <w:rsid w:val="00022F11"/>
    <w:rsid w:val="00023BF8"/>
    <w:rsid w:val="000248AA"/>
    <w:rsid w:val="00025146"/>
    <w:rsid w:val="000253AB"/>
    <w:rsid w:val="000257FA"/>
    <w:rsid w:val="00025E28"/>
    <w:rsid w:val="00027AB6"/>
    <w:rsid w:val="00027B9E"/>
    <w:rsid w:val="0003161D"/>
    <w:rsid w:val="000326A8"/>
    <w:rsid w:val="00032725"/>
    <w:rsid w:val="000332AC"/>
    <w:rsid w:val="000334A0"/>
    <w:rsid w:val="00036006"/>
    <w:rsid w:val="00036082"/>
    <w:rsid w:val="00036643"/>
    <w:rsid w:val="00036844"/>
    <w:rsid w:val="00036C1E"/>
    <w:rsid w:val="00037E8B"/>
    <w:rsid w:val="000403AF"/>
    <w:rsid w:val="0004112A"/>
    <w:rsid w:val="000424FE"/>
    <w:rsid w:val="00042787"/>
    <w:rsid w:val="000432D5"/>
    <w:rsid w:val="00043502"/>
    <w:rsid w:val="0004456E"/>
    <w:rsid w:val="00045C85"/>
    <w:rsid w:val="000463EC"/>
    <w:rsid w:val="00047806"/>
    <w:rsid w:val="000478D0"/>
    <w:rsid w:val="000502CA"/>
    <w:rsid w:val="00052544"/>
    <w:rsid w:val="00052787"/>
    <w:rsid w:val="0005392B"/>
    <w:rsid w:val="000541E6"/>
    <w:rsid w:val="000545A8"/>
    <w:rsid w:val="000546EE"/>
    <w:rsid w:val="00054E99"/>
    <w:rsid w:val="00056B6E"/>
    <w:rsid w:val="00056EBE"/>
    <w:rsid w:val="00057343"/>
    <w:rsid w:val="00057550"/>
    <w:rsid w:val="00057F50"/>
    <w:rsid w:val="00060974"/>
    <w:rsid w:val="00060EB9"/>
    <w:rsid w:val="0006198A"/>
    <w:rsid w:val="000620C8"/>
    <w:rsid w:val="0006282A"/>
    <w:rsid w:val="00064E93"/>
    <w:rsid w:val="000654CD"/>
    <w:rsid w:val="0006588E"/>
    <w:rsid w:val="00065992"/>
    <w:rsid w:val="00065AE5"/>
    <w:rsid w:val="000665F9"/>
    <w:rsid w:val="00066A37"/>
    <w:rsid w:val="00067028"/>
    <w:rsid w:val="0006745E"/>
    <w:rsid w:val="000678E6"/>
    <w:rsid w:val="00067A48"/>
    <w:rsid w:val="00070110"/>
    <w:rsid w:val="00070663"/>
    <w:rsid w:val="00070D6E"/>
    <w:rsid w:val="00070F25"/>
    <w:rsid w:val="000711BE"/>
    <w:rsid w:val="0007221C"/>
    <w:rsid w:val="0007235A"/>
    <w:rsid w:val="0007263D"/>
    <w:rsid w:val="00072CC7"/>
    <w:rsid w:val="00073130"/>
    <w:rsid w:val="0007431C"/>
    <w:rsid w:val="00074C0E"/>
    <w:rsid w:val="000757FC"/>
    <w:rsid w:val="00076172"/>
    <w:rsid w:val="0007784F"/>
    <w:rsid w:val="00077BFE"/>
    <w:rsid w:val="000806E0"/>
    <w:rsid w:val="00081393"/>
    <w:rsid w:val="00082313"/>
    <w:rsid w:val="000824D7"/>
    <w:rsid w:val="00082EED"/>
    <w:rsid w:val="00082F15"/>
    <w:rsid w:val="00083885"/>
    <w:rsid w:val="00083C4D"/>
    <w:rsid w:val="00084CEF"/>
    <w:rsid w:val="00085504"/>
    <w:rsid w:val="0009062D"/>
    <w:rsid w:val="0009083B"/>
    <w:rsid w:val="00090F42"/>
    <w:rsid w:val="000913D7"/>
    <w:rsid w:val="00091661"/>
    <w:rsid w:val="00092F3A"/>
    <w:rsid w:val="0009306E"/>
    <w:rsid w:val="0009433D"/>
    <w:rsid w:val="000947FF"/>
    <w:rsid w:val="0009519F"/>
    <w:rsid w:val="0009660E"/>
    <w:rsid w:val="000968E3"/>
    <w:rsid w:val="00096916"/>
    <w:rsid w:val="00096E46"/>
    <w:rsid w:val="00097B7F"/>
    <w:rsid w:val="000A0401"/>
    <w:rsid w:val="000A13E5"/>
    <w:rsid w:val="000A24DD"/>
    <w:rsid w:val="000A3919"/>
    <w:rsid w:val="000A3F6C"/>
    <w:rsid w:val="000A3F73"/>
    <w:rsid w:val="000A4E16"/>
    <w:rsid w:val="000A5A99"/>
    <w:rsid w:val="000A5F97"/>
    <w:rsid w:val="000A606C"/>
    <w:rsid w:val="000A62F8"/>
    <w:rsid w:val="000A788D"/>
    <w:rsid w:val="000A7C3C"/>
    <w:rsid w:val="000A7F0F"/>
    <w:rsid w:val="000B0DCC"/>
    <w:rsid w:val="000B0EA9"/>
    <w:rsid w:val="000B23CE"/>
    <w:rsid w:val="000B38F5"/>
    <w:rsid w:val="000B3962"/>
    <w:rsid w:val="000B4224"/>
    <w:rsid w:val="000B4D49"/>
    <w:rsid w:val="000B53FB"/>
    <w:rsid w:val="000B5F32"/>
    <w:rsid w:val="000B6FC7"/>
    <w:rsid w:val="000B7576"/>
    <w:rsid w:val="000B7B27"/>
    <w:rsid w:val="000C0377"/>
    <w:rsid w:val="000C12D3"/>
    <w:rsid w:val="000C1AFB"/>
    <w:rsid w:val="000C29CF"/>
    <w:rsid w:val="000C3C05"/>
    <w:rsid w:val="000C3C6E"/>
    <w:rsid w:val="000C534A"/>
    <w:rsid w:val="000C5B65"/>
    <w:rsid w:val="000C6108"/>
    <w:rsid w:val="000C68EB"/>
    <w:rsid w:val="000C6C78"/>
    <w:rsid w:val="000C7468"/>
    <w:rsid w:val="000D0CCF"/>
    <w:rsid w:val="000D1FFE"/>
    <w:rsid w:val="000D38C8"/>
    <w:rsid w:val="000D4981"/>
    <w:rsid w:val="000D50FD"/>
    <w:rsid w:val="000D6703"/>
    <w:rsid w:val="000D7FF1"/>
    <w:rsid w:val="000E1332"/>
    <w:rsid w:val="000E1DFB"/>
    <w:rsid w:val="000E3BCC"/>
    <w:rsid w:val="000E5736"/>
    <w:rsid w:val="000E6C49"/>
    <w:rsid w:val="000F1A83"/>
    <w:rsid w:val="000F1C54"/>
    <w:rsid w:val="000F2F69"/>
    <w:rsid w:val="000F3F6D"/>
    <w:rsid w:val="000F45D7"/>
    <w:rsid w:val="000F4F5F"/>
    <w:rsid w:val="000F5123"/>
    <w:rsid w:val="000F52B8"/>
    <w:rsid w:val="000F6701"/>
    <w:rsid w:val="000F69B4"/>
    <w:rsid w:val="001019D0"/>
    <w:rsid w:val="00102EC4"/>
    <w:rsid w:val="00104022"/>
    <w:rsid w:val="001044F7"/>
    <w:rsid w:val="00104D60"/>
    <w:rsid w:val="00105905"/>
    <w:rsid w:val="00106255"/>
    <w:rsid w:val="00106B07"/>
    <w:rsid w:val="00106DE7"/>
    <w:rsid w:val="0010776C"/>
    <w:rsid w:val="00110557"/>
    <w:rsid w:val="001116CF"/>
    <w:rsid w:val="00111B8F"/>
    <w:rsid w:val="00111F40"/>
    <w:rsid w:val="001122AA"/>
    <w:rsid w:val="00112CD9"/>
    <w:rsid w:val="0011302D"/>
    <w:rsid w:val="00113A0B"/>
    <w:rsid w:val="00114BD1"/>
    <w:rsid w:val="00114F3E"/>
    <w:rsid w:val="00114FA5"/>
    <w:rsid w:val="0011545F"/>
    <w:rsid w:val="00115948"/>
    <w:rsid w:val="00115B94"/>
    <w:rsid w:val="00116B36"/>
    <w:rsid w:val="00116CC3"/>
    <w:rsid w:val="001207F9"/>
    <w:rsid w:val="00120922"/>
    <w:rsid w:val="00120DAB"/>
    <w:rsid w:val="00121A17"/>
    <w:rsid w:val="0012237D"/>
    <w:rsid w:val="00123006"/>
    <w:rsid w:val="00123345"/>
    <w:rsid w:val="00124095"/>
    <w:rsid w:val="00124B61"/>
    <w:rsid w:val="00124D73"/>
    <w:rsid w:val="00124FF2"/>
    <w:rsid w:val="001250B8"/>
    <w:rsid w:val="00125C8E"/>
    <w:rsid w:val="0012662A"/>
    <w:rsid w:val="00127364"/>
    <w:rsid w:val="00130444"/>
    <w:rsid w:val="00130ECE"/>
    <w:rsid w:val="0013190A"/>
    <w:rsid w:val="0013258E"/>
    <w:rsid w:val="001326E9"/>
    <w:rsid w:val="00132743"/>
    <w:rsid w:val="001327C8"/>
    <w:rsid w:val="00132F80"/>
    <w:rsid w:val="00133130"/>
    <w:rsid w:val="00133352"/>
    <w:rsid w:val="00134698"/>
    <w:rsid w:val="00134CE0"/>
    <w:rsid w:val="0013588D"/>
    <w:rsid w:val="00135AFB"/>
    <w:rsid w:val="00136724"/>
    <w:rsid w:val="001369B5"/>
    <w:rsid w:val="00137E8A"/>
    <w:rsid w:val="0014013A"/>
    <w:rsid w:val="00140175"/>
    <w:rsid w:val="00140317"/>
    <w:rsid w:val="00140FA8"/>
    <w:rsid w:val="00141C93"/>
    <w:rsid w:val="001427F2"/>
    <w:rsid w:val="0014335B"/>
    <w:rsid w:val="00143925"/>
    <w:rsid w:val="001443CE"/>
    <w:rsid w:val="001451EC"/>
    <w:rsid w:val="00146EDD"/>
    <w:rsid w:val="0015158C"/>
    <w:rsid w:val="001516F2"/>
    <w:rsid w:val="00151701"/>
    <w:rsid w:val="001518E2"/>
    <w:rsid w:val="00152FF3"/>
    <w:rsid w:val="001547AB"/>
    <w:rsid w:val="0015485A"/>
    <w:rsid w:val="00155945"/>
    <w:rsid w:val="00156236"/>
    <w:rsid w:val="00156CAA"/>
    <w:rsid w:val="00161CC5"/>
    <w:rsid w:val="00161EF7"/>
    <w:rsid w:val="001632F6"/>
    <w:rsid w:val="001634DD"/>
    <w:rsid w:val="00163CD5"/>
    <w:rsid w:val="0016449E"/>
    <w:rsid w:val="001646EE"/>
    <w:rsid w:val="00165057"/>
    <w:rsid w:val="001655CF"/>
    <w:rsid w:val="00165D0C"/>
    <w:rsid w:val="00166CAF"/>
    <w:rsid w:val="00166F5A"/>
    <w:rsid w:val="00166FAF"/>
    <w:rsid w:val="00167156"/>
    <w:rsid w:val="00167271"/>
    <w:rsid w:val="0016791E"/>
    <w:rsid w:val="00171257"/>
    <w:rsid w:val="001714A2"/>
    <w:rsid w:val="00172035"/>
    <w:rsid w:val="001732AB"/>
    <w:rsid w:val="00173723"/>
    <w:rsid w:val="001739D3"/>
    <w:rsid w:val="00174539"/>
    <w:rsid w:val="00174819"/>
    <w:rsid w:val="00174911"/>
    <w:rsid w:val="00175E89"/>
    <w:rsid w:val="00175EF1"/>
    <w:rsid w:val="0017645F"/>
    <w:rsid w:val="00177201"/>
    <w:rsid w:val="0017762E"/>
    <w:rsid w:val="00177D5B"/>
    <w:rsid w:val="00180B98"/>
    <w:rsid w:val="00180C05"/>
    <w:rsid w:val="0018186B"/>
    <w:rsid w:val="00182886"/>
    <w:rsid w:val="001834D7"/>
    <w:rsid w:val="001838CB"/>
    <w:rsid w:val="00184F0F"/>
    <w:rsid w:val="001850D2"/>
    <w:rsid w:val="0018536C"/>
    <w:rsid w:val="0018749D"/>
    <w:rsid w:val="0018785A"/>
    <w:rsid w:val="001907E4"/>
    <w:rsid w:val="00191288"/>
    <w:rsid w:val="00191381"/>
    <w:rsid w:val="001926CA"/>
    <w:rsid w:val="00193E8B"/>
    <w:rsid w:val="0019529E"/>
    <w:rsid w:val="00197E8F"/>
    <w:rsid w:val="001A0406"/>
    <w:rsid w:val="001A04C4"/>
    <w:rsid w:val="001A0A3F"/>
    <w:rsid w:val="001A0F41"/>
    <w:rsid w:val="001A1772"/>
    <w:rsid w:val="001A331F"/>
    <w:rsid w:val="001A35CE"/>
    <w:rsid w:val="001A38B4"/>
    <w:rsid w:val="001A3A02"/>
    <w:rsid w:val="001A4113"/>
    <w:rsid w:val="001A4771"/>
    <w:rsid w:val="001A50D3"/>
    <w:rsid w:val="001A7C50"/>
    <w:rsid w:val="001B0862"/>
    <w:rsid w:val="001B1F05"/>
    <w:rsid w:val="001B2D18"/>
    <w:rsid w:val="001B2D77"/>
    <w:rsid w:val="001B5580"/>
    <w:rsid w:val="001B5B22"/>
    <w:rsid w:val="001B5E89"/>
    <w:rsid w:val="001B6FEB"/>
    <w:rsid w:val="001B7A44"/>
    <w:rsid w:val="001B7CE8"/>
    <w:rsid w:val="001C02D7"/>
    <w:rsid w:val="001C32A6"/>
    <w:rsid w:val="001C3778"/>
    <w:rsid w:val="001C46D6"/>
    <w:rsid w:val="001C5EE0"/>
    <w:rsid w:val="001C5F09"/>
    <w:rsid w:val="001C66E3"/>
    <w:rsid w:val="001C7514"/>
    <w:rsid w:val="001D1664"/>
    <w:rsid w:val="001D1832"/>
    <w:rsid w:val="001D227D"/>
    <w:rsid w:val="001D2450"/>
    <w:rsid w:val="001D3315"/>
    <w:rsid w:val="001D3CDA"/>
    <w:rsid w:val="001D4FA5"/>
    <w:rsid w:val="001D51EC"/>
    <w:rsid w:val="001D5627"/>
    <w:rsid w:val="001D5AC8"/>
    <w:rsid w:val="001D6635"/>
    <w:rsid w:val="001D673E"/>
    <w:rsid w:val="001E00DF"/>
    <w:rsid w:val="001E0C6E"/>
    <w:rsid w:val="001E1338"/>
    <w:rsid w:val="001E21B7"/>
    <w:rsid w:val="001E56FA"/>
    <w:rsid w:val="001E5F0F"/>
    <w:rsid w:val="001E605C"/>
    <w:rsid w:val="001E6E79"/>
    <w:rsid w:val="001E72AC"/>
    <w:rsid w:val="001E77A3"/>
    <w:rsid w:val="001F022B"/>
    <w:rsid w:val="001F12F8"/>
    <w:rsid w:val="001F2CEF"/>
    <w:rsid w:val="001F4245"/>
    <w:rsid w:val="001F4429"/>
    <w:rsid w:val="001F6E77"/>
    <w:rsid w:val="001F6F52"/>
    <w:rsid w:val="00200690"/>
    <w:rsid w:val="00200B2F"/>
    <w:rsid w:val="00201511"/>
    <w:rsid w:val="0020236A"/>
    <w:rsid w:val="002024D0"/>
    <w:rsid w:val="00202783"/>
    <w:rsid w:val="002028E8"/>
    <w:rsid w:val="002035C4"/>
    <w:rsid w:val="0020364A"/>
    <w:rsid w:val="00203977"/>
    <w:rsid w:val="00204C29"/>
    <w:rsid w:val="00205484"/>
    <w:rsid w:val="0020560B"/>
    <w:rsid w:val="00205FFB"/>
    <w:rsid w:val="00207866"/>
    <w:rsid w:val="00207955"/>
    <w:rsid w:val="00210BC4"/>
    <w:rsid w:val="00210DB3"/>
    <w:rsid w:val="00211558"/>
    <w:rsid w:val="00212BC5"/>
    <w:rsid w:val="00214C4F"/>
    <w:rsid w:val="00220141"/>
    <w:rsid w:val="002206AE"/>
    <w:rsid w:val="00220AC3"/>
    <w:rsid w:val="00220CC6"/>
    <w:rsid w:val="00220D22"/>
    <w:rsid w:val="00220E41"/>
    <w:rsid w:val="00221525"/>
    <w:rsid w:val="0022174D"/>
    <w:rsid w:val="00221948"/>
    <w:rsid w:val="00223302"/>
    <w:rsid w:val="002243E4"/>
    <w:rsid w:val="002245E1"/>
    <w:rsid w:val="00224AAC"/>
    <w:rsid w:val="002309E8"/>
    <w:rsid w:val="00230C21"/>
    <w:rsid w:val="00230EB1"/>
    <w:rsid w:val="002311FD"/>
    <w:rsid w:val="00231E1A"/>
    <w:rsid w:val="00231EF5"/>
    <w:rsid w:val="002323D3"/>
    <w:rsid w:val="0023399C"/>
    <w:rsid w:val="00234295"/>
    <w:rsid w:val="0023695C"/>
    <w:rsid w:val="00236971"/>
    <w:rsid w:val="002372F4"/>
    <w:rsid w:val="00237BDB"/>
    <w:rsid w:val="00240475"/>
    <w:rsid w:val="0024122A"/>
    <w:rsid w:val="002413BD"/>
    <w:rsid w:val="00241C1A"/>
    <w:rsid w:val="002420A5"/>
    <w:rsid w:val="0024538D"/>
    <w:rsid w:val="00246273"/>
    <w:rsid w:val="0024675D"/>
    <w:rsid w:val="0025018E"/>
    <w:rsid w:val="00250319"/>
    <w:rsid w:val="002506D6"/>
    <w:rsid w:val="00252381"/>
    <w:rsid w:val="002526D3"/>
    <w:rsid w:val="002527D9"/>
    <w:rsid w:val="00253B83"/>
    <w:rsid w:val="00253C39"/>
    <w:rsid w:val="00255318"/>
    <w:rsid w:val="0025669B"/>
    <w:rsid w:val="002566C3"/>
    <w:rsid w:val="00260C41"/>
    <w:rsid w:val="00260C78"/>
    <w:rsid w:val="00261DCD"/>
    <w:rsid w:val="0026484C"/>
    <w:rsid w:val="00265327"/>
    <w:rsid w:val="00266D33"/>
    <w:rsid w:val="00267166"/>
    <w:rsid w:val="0026749A"/>
    <w:rsid w:val="0027051A"/>
    <w:rsid w:val="00271329"/>
    <w:rsid w:val="002719F1"/>
    <w:rsid w:val="00271D56"/>
    <w:rsid w:val="00271F3A"/>
    <w:rsid w:val="00273185"/>
    <w:rsid w:val="00273D73"/>
    <w:rsid w:val="0027507B"/>
    <w:rsid w:val="00276624"/>
    <w:rsid w:val="00276900"/>
    <w:rsid w:val="00276A29"/>
    <w:rsid w:val="00277803"/>
    <w:rsid w:val="002778D3"/>
    <w:rsid w:val="00277C74"/>
    <w:rsid w:val="00282588"/>
    <w:rsid w:val="00282F3D"/>
    <w:rsid w:val="002830A8"/>
    <w:rsid w:val="0028428C"/>
    <w:rsid w:val="00284366"/>
    <w:rsid w:val="00284914"/>
    <w:rsid w:val="00284C3A"/>
    <w:rsid w:val="00286228"/>
    <w:rsid w:val="0028795C"/>
    <w:rsid w:val="00287B27"/>
    <w:rsid w:val="00290339"/>
    <w:rsid w:val="0029065E"/>
    <w:rsid w:val="00291B78"/>
    <w:rsid w:val="00292ABB"/>
    <w:rsid w:val="0029333E"/>
    <w:rsid w:val="002950F8"/>
    <w:rsid w:val="00295438"/>
    <w:rsid w:val="002A0018"/>
    <w:rsid w:val="002A06EF"/>
    <w:rsid w:val="002A11C2"/>
    <w:rsid w:val="002A11C4"/>
    <w:rsid w:val="002A137E"/>
    <w:rsid w:val="002A18A1"/>
    <w:rsid w:val="002A2264"/>
    <w:rsid w:val="002A268A"/>
    <w:rsid w:val="002A323C"/>
    <w:rsid w:val="002A4955"/>
    <w:rsid w:val="002A5399"/>
    <w:rsid w:val="002A5FD8"/>
    <w:rsid w:val="002A6926"/>
    <w:rsid w:val="002A6C64"/>
    <w:rsid w:val="002A7859"/>
    <w:rsid w:val="002B0503"/>
    <w:rsid w:val="002B06FC"/>
    <w:rsid w:val="002B1156"/>
    <w:rsid w:val="002B1E7E"/>
    <w:rsid w:val="002B258E"/>
    <w:rsid w:val="002B354F"/>
    <w:rsid w:val="002B3C36"/>
    <w:rsid w:val="002B49E3"/>
    <w:rsid w:val="002B4F20"/>
    <w:rsid w:val="002B56EF"/>
    <w:rsid w:val="002B7653"/>
    <w:rsid w:val="002B7DAF"/>
    <w:rsid w:val="002C0689"/>
    <w:rsid w:val="002C0DA7"/>
    <w:rsid w:val="002C1269"/>
    <w:rsid w:val="002C135E"/>
    <w:rsid w:val="002C3E51"/>
    <w:rsid w:val="002C7145"/>
    <w:rsid w:val="002D0136"/>
    <w:rsid w:val="002D3B2F"/>
    <w:rsid w:val="002D4606"/>
    <w:rsid w:val="002D479D"/>
    <w:rsid w:val="002D4BA3"/>
    <w:rsid w:val="002D4C5D"/>
    <w:rsid w:val="002D6DE4"/>
    <w:rsid w:val="002D720F"/>
    <w:rsid w:val="002D7B90"/>
    <w:rsid w:val="002E0CF6"/>
    <w:rsid w:val="002E0FF5"/>
    <w:rsid w:val="002E11E0"/>
    <w:rsid w:val="002E1638"/>
    <w:rsid w:val="002E2343"/>
    <w:rsid w:val="002E4468"/>
    <w:rsid w:val="002E47F8"/>
    <w:rsid w:val="002E48FC"/>
    <w:rsid w:val="002E490A"/>
    <w:rsid w:val="002E54C8"/>
    <w:rsid w:val="002E56A9"/>
    <w:rsid w:val="002E5924"/>
    <w:rsid w:val="002E5F41"/>
    <w:rsid w:val="002E64A5"/>
    <w:rsid w:val="002E68B1"/>
    <w:rsid w:val="002E6CE8"/>
    <w:rsid w:val="002E7C04"/>
    <w:rsid w:val="002F0B38"/>
    <w:rsid w:val="002F0C36"/>
    <w:rsid w:val="002F2077"/>
    <w:rsid w:val="002F2530"/>
    <w:rsid w:val="002F2582"/>
    <w:rsid w:val="002F2DCE"/>
    <w:rsid w:val="002F2E02"/>
    <w:rsid w:val="002F3AF1"/>
    <w:rsid w:val="002F4289"/>
    <w:rsid w:val="002F5BF5"/>
    <w:rsid w:val="003007F6"/>
    <w:rsid w:val="00300948"/>
    <w:rsid w:val="003017D1"/>
    <w:rsid w:val="00304452"/>
    <w:rsid w:val="0030490B"/>
    <w:rsid w:val="00305242"/>
    <w:rsid w:val="00307668"/>
    <w:rsid w:val="00310000"/>
    <w:rsid w:val="00310575"/>
    <w:rsid w:val="0031231D"/>
    <w:rsid w:val="00313D83"/>
    <w:rsid w:val="0031438E"/>
    <w:rsid w:val="00314C6E"/>
    <w:rsid w:val="00314DEE"/>
    <w:rsid w:val="003153FF"/>
    <w:rsid w:val="00315EBE"/>
    <w:rsid w:val="00316110"/>
    <w:rsid w:val="00316482"/>
    <w:rsid w:val="003169B8"/>
    <w:rsid w:val="00320362"/>
    <w:rsid w:val="00320375"/>
    <w:rsid w:val="00320654"/>
    <w:rsid w:val="003208AE"/>
    <w:rsid w:val="00321F08"/>
    <w:rsid w:val="00321F37"/>
    <w:rsid w:val="0032265B"/>
    <w:rsid w:val="0032411A"/>
    <w:rsid w:val="00324BC6"/>
    <w:rsid w:val="00325AFE"/>
    <w:rsid w:val="00325E7F"/>
    <w:rsid w:val="0032603B"/>
    <w:rsid w:val="00326682"/>
    <w:rsid w:val="003274A2"/>
    <w:rsid w:val="00327BBB"/>
    <w:rsid w:val="00327D9B"/>
    <w:rsid w:val="00331AAA"/>
    <w:rsid w:val="003325D2"/>
    <w:rsid w:val="003329DB"/>
    <w:rsid w:val="00332C9D"/>
    <w:rsid w:val="003337F9"/>
    <w:rsid w:val="00336672"/>
    <w:rsid w:val="003369DA"/>
    <w:rsid w:val="00336A3E"/>
    <w:rsid w:val="0033761E"/>
    <w:rsid w:val="0033776A"/>
    <w:rsid w:val="0034075A"/>
    <w:rsid w:val="00340845"/>
    <w:rsid w:val="00340E86"/>
    <w:rsid w:val="003422E6"/>
    <w:rsid w:val="0034232E"/>
    <w:rsid w:val="0034234E"/>
    <w:rsid w:val="00345B93"/>
    <w:rsid w:val="00345E39"/>
    <w:rsid w:val="003461C4"/>
    <w:rsid w:val="00346E6A"/>
    <w:rsid w:val="00346F12"/>
    <w:rsid w:val="00347280"/>
    <w:rsid w:val="00347732"/>
    <w:rsid w:val="00351440"/>
    <w:rsid w:val="00351E08"/>
    <w:rsid w:val="003532DB"/>
    <w:rsid w:val="00354CC8"/>
    <w:rsid w:val="00356A76"/>
    <w:rsid w:val="00357194"/>
    <w:rsid w:val="00357E49"/>
    <w:rsid w:val="0036103F"/>
    <w:rsid w:val="003615CC"/>
    <w:rsid w:val="003615D4"/>
    <w:rsid w:val="00361912"/>
    <w:rsid w:val="00365777"/>
    <w:rsid w:val="00366444"/>
    <w:rsid w:val="0037055F"/>
    <w:rsid w:val="0037078A"/>
    <w:rsid w:val="00371337"/>
    <w:rsid w:val="00371575"/>
    <w:rsid w:val="00371A7F"/>
    <w:rsid w:val="00372DE0"/>
    <w:rsid w:val="00373237"/>
    <w:rsid w:val="00374A03"/>
    <w:rsid w:val="00374E85"/>
    <w:rsid w:val="003753F7"/>
    <w:rsid w:val="003756A1"/>
    <w:rsid w:val="00375F7F"/>
    <w:rsid w:val="00376B98"/>
    <w:rsid w:val="00376DFB"/>
    <w:rsid w:val="003771D7"/>
    <w:rsid w:val="00381D88"/>
    <w:rsid w:val="00382461"/>
    <w:rsid w:val="00382B8F"/>
    <w:rsid w:val="00383421"/>
    <w:rsid w:val="00383E9A"/>
    <w:rsid w:val="003849A0"/>
    <w:rsid w:val="00384E42"/>
    <w:rsid w:val="0038620B"/>
    <w:rsid w:val="00386284"/>
    <w:rsid w:val="00386BB1"/>
    <w:rsid w:val="00387458"/>
    <w:rsid w:val="00387C2A"/>
    <w:rsid w:val="00391C00"/>
    <w:rsid w:val="00392296"/>
    <w:rsid w:val="0039377D"/>
    <w:rsid w:val="003952A3"/>
    <w:rsid w:val="00395841"/>
    <w:rsid w:val="003A191B"/>
    <w:rsid w:val="003A1948"/>
    <w:rsid w:val="003A24C2"/>
    <w:rsid w:val="003A2612"/>
    <w:rsid w:val="003A2AC6"/>
    <w:rsid w:val="003A2BCE"/>
    <w:rsid w:val="003A2C39"/>
    <w:rsid w:val="003A332A"/>
    <w:rsid w:val="003A3549"/>
    <w:rsid w:val="003A3DC4"/>
    <w:rsid w:val="003A40A9"/>
    <w:rsid w:val="003A5CAA"/>
    <w:rsid w:val="003B04D0"/>
    <w:rsid w:val="003B0DBD"/>
    <w:rsid w:val="003B1792"/>
    <w:rsid w:val="003B2455"/>
    <w:rsid w:val="003B2862"/>
    <w:rsid w:val="003B288D"/>
    <w:rsid w:val="003B2C94"/>
    <w:rsid w:val="003B3033"/>
    <w:rsid w:val="003B3690"/>
    <w:rsid w:val="003B38B4"/>
    <w:rsid w:val="003B409F"/>
    <w:rsid w:val="003B42BA"/>
    <w:rsid w:val="003B4FCE"/>
    <w:rsid w:val="003B6202"/>
    <w:rsid w:val="003B6857"/>
    <w:rsid w:val="003B6AB2"/>
    <w:rsid w:val="003B6CF1"/>
    <w:rsid w:val="003B7D5E"/>
    <w:rsid w:val="003C1083"/>
    <w:rsid w:val="003C1669"/>
    <w:rsid w:val="003C25A5"/>
    <w:rsid w:val="003C2B53"/>
    <w:rsid w:val="003C2D82"/>
    <w:rsid w:val="003C3205"/>
    <w:rsid w:val="003C3CEB"/>
    <w:rsid w:val="003C3D89"/>
    <w:rsid w:val="003C4944"/>
    <w:rsid w:val="003C4E4B"/>
    <w:rsid w:val="003C562B"/>
    <w:rsid w:val="003C5662"/>
    <w:rsid w:val="003C5914"/>
    <w:rsid w:val="003C66D4"/>
    <w:rsid w:val="003D0F7C"/>
    <w:rsid w:val="003D1194"/>
    <w:rsid w:val="003D1CFF"/>
    <w:rsid w:val="003D220E"/>
    <w:rsid w:val="003D223E"/>
    <w:rsid w:val="003D2EAE"/>
    <w:rsid w:val="003D3C18"/>
    <w:rsid w:val="003D4649"/>
    <w:rsid w:val="003D49E0"/>
    <w:rsid w:val="003D4D63"/>
    <w:rsid w:val="003D50A3"/>
    <w:rsid w:val="003D63D2"/>
    <w:rsid w:val="003D76D5"/>
    <w:rsid w:val="003E00CF"/>
    <w:rsid w:val="003E053F"/>
    <w:rsid w:val="003E07B2"/>
    <w:rsid w:val="003E09D6"/>
    <w:rsid w:val="003E0A5D"/>
    <w:rsid w:val="003E0DB4"/>
    <w:rsid w:val="003E0ECB"/>
    <w:rsid w:val="003E1116"/>
    <w:rsid w:val="003E19EA"/>
    <w:rsid w:val="003E1AF7"/>
    <w:rsid w:val="003E1DCE"/>
    <w:rsid w:val="003E244E"/>
    <w:rsid w:val="003E28A3"/>
    <w:rsid w:val="003E2BDD"/>
    <w:rsid w:val="003E31DD"/>
    <w:rsid w:val="003E3FCF"/>
    <w:rsid w:val="003E4032"/>
    <w:rsid w:val="003E4B7B"/>
    <w:rsid w:val="003E4BD2"/>
    <w:rsid w:val="003E5860"/>
    <w:rsid w:val="003E6399"/>
    <w:rsid w:val="003E713C"/>
    <w:rsid w:val="003F0DAF"/>
    <w:rsid w:val="003F186A"/>
    <w:rsid w:val="003F38C1"/>
    <w:rsid w:val="003F3BCC"/>
    <w:rsid w:val="003F4D5E"/>
    <w:rsid w:val="003F5103"/>
    <w:rsid w:val="003F687D"/>
    <w:rsid w:val="003F7201"/>
    <w:rsid w:val="003F77A8"/>
    <w:rsid w:val="00401C1E"/>
    <w:rsid w:val="004025FF"/>
    <w:rsid w:val="00402A09"/>
    <w:rsid w:val="00402EC3"/>
    <w:rsid w:val="00403344"/>
    <w:rsid w:val="00403DFE"/>
    <w:rsid w:val="00403FA8"/>
    <w:rsid w:val="00404762"/>
    <w:rsid w:val="0040622D"/>
    <w:rsid w:val="004068C8"/>
    <w:rsid w:val="0040714B"/>
    <w:rsid w:val="0040792D"/>
    <w:rsid w:val="00407B15"/>
    <w:rsid w:val="00410312"/>
    <w:rsid w:val="00410F02"/>
    <w:rsid w:val="004110F9"/>
    <w:rsid w:val="004117B4"/>
    <w:rsid w:val="004141B2"/>
    <w:rsid w:val="00415C5C"/>
    <w:rsid w:val="00415CBD"/>
    <w:rsid w:val="00415FCF"/>
    <w:rsid w:val="00416505"/>
    <w:rsid w:val="0041660E"/>
    <w:rsid w:val="00417376"/>
    <w:rsid w:val="00417AF2"/>
    <w:rsid w:val="00417E7D"/>
    <w:rsid w:val="004209EE"/>
    <w:rsid w:val="00421653"/>
    <w:rsid w:val="00421708"/>
    <w:rsid w:val="00423245"/>
    <w:rsid w:val="0042354A"/>
    <w:rsid w:val="0042393C"/>
    <w:rsid w:val="00423B5D"/>
    <w:rsid w:val="00430566"/>
    <w:rsid w:val="00430AB8"/>
    <w:rsid w:val="00430AF1"/>
    <w:rsid w:val="00430D16"/>
    <w:rsid w:val="00431F01"/>
    <w:rsid w:val="00432086"/>
    <w:rsid w:val="00432199"/>
    <w:rsid w:val="00432D42"/>
    <w:rsid w:val="004339B9"/>
    <w:rsid w:val="00433D77"/>
    <w:rsid w:val="0043576D"/>
    <w:rsid w:val="00436D36"/>
    <w:rsid w:val="00437601"/>
    <w:rsid w:val="004377C5"/>
    <w:rsid w:val="0043789D"/>
    <w:rsid w:val="0044013F"/>
    <w:rsid w:val="00442F87"/>
    <w:rsid w:val="0044301C"/>
    <w:rsid w:val="00443609"/>
    <w:rsid w:val="00443633"/>
    <w:rsid w:val="00443654"/>
    <w:rsid w:val="00443AD6"/>
    <w:rsid w:val="00443B46"/>
    <w:rsid w:val="004458BF"/>
    <w:rsid w:val="00445B11"/>
    <w:rsid w:val="00445B4E"/>
    <w:rsid w:val="00445BF8"/>
    <w:rsid w:val="00445F2A"/>
    <w:rsid w:val="004466F7"/>
    <w:rsid w:val="00446927"/>
    <w:rsid w:val="00446AE3"/>
    <w:rsid w:val="0044763C"/>
    <w:rsid w:val="00447850"/>
    <w:rsid w:val="00447D03"/>
    <w:rsid w:val="00447D31"/>
    <w:rsid w:val="004503AA"/>
    <w:rsid w:val="00451FD4"/>
    <w:rsid w:val="00451FDF"/>
    <w:rsid w:val="004532E7"/>
    <w:rsid w:val="0045361B"/>
    <w:rsid w:val="00453F29"/>
    <w:rsid w:val="00454CD7"/>
    <w:rsid w:val="00455840"/>
    <w:rsid w:val="004560A8"/>
    <w:rsid w:val="004560CB"/>
    <w:rsid w:val="00456DF5"/>
    <w:rsid w:val="00457192"/>
    <w:rsid w:val="00457DC8"/>
    <w:rsid w:val="00457F5B"/>
    <w:rsid w:val="00460000"/>
    <w:rsid w:val="00460597"/>
    <w:rsid w:val="00460F51"/>
    <w:rsid w:val="004617BD"/>
    <w:rsid w:val="00461DF1"/>
    <w:rsid w:val="00462DA5"/>
    <w:rsid w:val="0046360D"/>
    <w:rsid w:val="00463BA3"/>
    <w:rsid w:val="0046425E"/>
    <w:rsid w:val="0046427C"/>
    <w:rsid w:val="0046468A"/>
    <w:rsid w:val="0046476A"/>
    <w:rsid w:val="004648FC"/>
    <w:rsid w:val="00464BB1"/>
    <w:rsid w:val="004655AA"/>
    <w:rsid w:val="004674B4"/>
    <w:rsid w:val="00467D64"/>
    <w:rsid w:val="00467DCD"/>
    <w:rsid w:val="00467EE0"/>
    <w:rsid w:val="00470F40"/>
    <w:rsid w:val="00471563"/>
    <w:rsid w:val="00471FAD"/>
    <w:rsid w:val="004720CF"/>
    <w:rsid w:val="0047234D"/>
    <w:rsid w:val="00473136"/>
    <w:rsid w:val="00473A77"/>
    <w:rsid w:val="00475DFE"/>
    <w:rsid w:val="004764FF"/>
    <w:rsid w:val="00476964"/>
    <w:rsid w:val="00476B51"/>
    <w:rsid w:val="00476E3F"/>
    <w:rsid w:val="00476F87"/>
    <w:rsid w:val="004772D0"/>
    <w:rsid w:val="00480686"/>
    <w:rsid w:val="00481E47"/>
    <w:rsid w:val="00481EE7"/>
    <w:rsid w:val="00482B03"/>
    <w:rsid w:val="00483015"/>
    <w:rsid w:val="00483D00"/>
    <w:rsid w:val="00490E25"/>
    <w:rsid w:val="0049235F"/>
    <w:rsid w:val="004924E5"/>
    <w:rsid w:val="00492AB5"/>
    <w:rsid w:val="00492BD3"/>
    <w:rsid w:val="00492CD8"/>
    <w:rsid w:val="0049310E"/>
    <w:rsid w:val="004931D8"/>
    <w:rsid w:val="00493EA8"/>
    <w:rsid w:val="0049460E"/>
    <w:rsid w:val="00494B0B"/>
    <w:rsid w:val="004956BB"/>
    <w:rsid w:val="004963BD"/>
    <w:rsid w:val="004A1865"/>
    <w:rsid w:val="004A1F58"/>
    <w:rsid w:val="004A2E9A"/>
    <w:rsid w:val="004A31F3"/>
    <w:rsid w:val="004A39B9"/>
    <w:rsid w:val="004A39D0"/>
    <w:rsid w:val="004A4280"/>
    <w:rsid w:val="004A45C8"/>
    <w:rsid w:val="004A5A5F"/>
    <w:rsid w:val="004A65C3"/>
    <w:rsid w:val="004A7473"/>
    <w:rsid w:val="004A7FC0"/>
    <w:rsid w:val="004B180D"/>
    <w:rsid w:val="004B1BF8"/>
    <w:rsid w:val="004B3C8A"/>
    <w:rsid w:val="004B541E"/>
    <w:rsid w:val="004B5F4F"/>
    <w:rsid w:val="004B69B9"/>
    <w:rsid w:val="004B724C"/>
    <w:rsid w:val="004B798B"/>
    <w:rsid w:val="004C03C4"/>
    <w:rsid w:val="004C05F8"/>
    <w:rsid w:val="004C0C3B"/>
    <w:rsid w:val="004C129C"/>
    <w:rsid w:val="004C21D9"/>
    <w:rsid w:val="004C23C9"/>
    <w:rsid w:val="004C3345"/>
    <w:rsid w:val="004C40E3"/>
    <w:rsid w:val="004C53E7"/>
    <w:rsid w:val="004C54D8"/>
    <w:rsid w:val="004C6463"/>
    <w:rsid w:val="004D0FB6"/>
    <w:rsid w:val="004D231D"/>
    <w:rsid w:val="004D29CF"/>
    <w:rsid w:val="004D29D5"/>
    <w:rsid w:val="004D3167"/>
    <w:rsid w:val="004D37E1"/>
    <w:rsid w:val="004D3A05"/>
    <w:rsid w:val="004D43B4"/>
    <w:rsid w:val="004D4B4C"/>
    <w:rsid w:val="004D4EBD"/>
    <w:rsid w:val="004D4FCE"/>
    <w:rsid w:val="004D55C6"/>
    <w:rsid w:val="004D5794"/>
    <w:rsid w:val="004D6735"/>
    <w:rsid w:val="004D7505"/>
    <w:rsid w:val="004D78FA"/>
    <w:rsid w:val="004D7E56"/>
    <w:rsid w:val="004E0138"/>
    <w:rsid w:val="004E0E71"/>
    <w:rsid w:val="004E1BD2"/>
    <w:rsid w:val="004E24A4"/>
    <w:rsid w:val="004E4B1C"/>
    <w:rsid w:val="004E53CF"/>
    <w:rsid w:val="004F0147"/>
    <w:rsid w:val="004F0545"/>
    <w:rsid w:val="004F1531"/>
    <w:rsid w:val="004F1E84"/>
    <w:rsid w:val="004F21F5"/>
    <w:rsid w:val="004F21F7"/>
    <w:rsid w:val="004F348B"/>
    <w:rsid w:val="004F35F3"/>
    <w:rsid w:val="004F36B2"/>
    <w:rsid w:val="004F3DF9"/>
    <w:rsid w:val="004F46E5"/>
    <w:rsid w:val="004F47EC"/>
    <w:rsid w:val="004F4B7F"/>
    <w:rsid w:val="004F66DF"/>
    <w:rsid w:val="004F692B"/>
    <w:rsid w:val="0050061A"/>
    <w:rsid w:val="00501963"/>
    <w:rsid w:val="0050227B"/>
    <w:rsid w:val="0050318F"/>
    <w:rsid w:val="0050361A"/>
    <w:rsid w:val="00504636"/>
    <w:rsid w:val="00504E48"/>
    <w:rsid w:val="00505C6B"/>
    <w:rsid w:val="00505DE5"/>
    <w:rsid w:val="00510A9A"/>
    <w:rsid w:val="0051113A"/>
    <w:rsid w:val="00514DE3"/>
    <w:rsid w:val="00514E77"/>
    <w:rsid w:val="00514F29"/>
    <w:rsid w:val="0051652D"/>
    <w:rsid w:val="00516872"/>
    <w:rsid w:val="00517153"/>
    <w:rsid w:val="00517CBC"/>
    <w:rsid w:val="00520AD3"/>
    <w:rsid w:val="00521AA0"/>
    <w:rsid w:val="00521C3E"/>
    <w:rsid w:val="00521D99"/>
    <w:rsid w:val="00521F46"/>
    <w:rsid w:val="00522542"/>
    <w:rsid w:val="00523384"/>
    <w:rsid w:val="00523825"/>
    <w:rsid w:val="00523ACD"/>
    <w:rsid w:val="00523C15"/>
    <w:rsid w:val="0052492B"/>
    <w:rsid w:val="00526351"/>
    <w:rsid w:val="00526A5F"/>
    <w:rsid w:val="0052732D"/>
    <w:rsid w:val="00527334"/>
    <w:rsid w:val="00531900"/>
    <w:rsid w:val="00532545"/>
    <w:rsid w:val="00532990"/>
    <w:rsid w:val="00533213"/>
    <w:rsid w:val="00533CBE"/>
    <w:rsid w:val="00533CC1"/>
    <w:rsid w:val="00534B73"/>
    <w:rsid w:val="00534BE9"/>
    <w:rsid w:val="00534F7C"/>
    <w:rsid w:val="00535698"/>
    <w:rsid w:val="005358A2"/>
    <w:rsid w:val="00535D07"/>
    <w:rsid w:val="00535DE5"/>
    <w:rsid w:val="00536B00"/>
    <w:rsid w:val="00536D30"/>
    <w:rsid w:val="00537D67"/>
    <w:rsid w:val="00540F72"/>
    <w:rsid w:val="00541413"/>
    <w:rsid w:val="00541781"/>
    <w:rsid w:val="00541871"/>
    <w:rsid w:val="005425AD"/>
    <w:rsid w:val="00542A24"/>
    <w:rsid w:val="00543021"/>
    <w:rsid w:val="0054306E"/>
    <w:rsid w:val="00543414"/>
    <w:rsid w:val="00543CD1"/>
    <w:rsid w:val="00544BBF"/>
    <w:rsid w:val="005453F1"/>
    <w:rsid w:val="00546106"/>
    <w:rsid w:val="005464D5"/>
    <w:rsid w:val="0054730C"/>
    <w:rsid w:val="005474D1"/>
    <w:rsid w:val="00547A85"/>
    <w:rsid w:val="00547D55"/>
    <w:rsid w:val="00547D93"/>
    <w:rsid w:val="00547EE0"/>
    <w:rsid w:val="0055047D"/>
    <w:rsid w:val="00550A07"/>
    <w:rsid w:val="00550C80"/>
    <w:rsid w:val="00550F05"/>
    <w:rsid w:val="00550F6D"/>
    <w:rsid w:val="00551285"/>
    <w:rsid w:val="005518EA"/>
    <w:rsid w:val="00552878"/>
    <w:rsid w:val="005550E8"/>
    <w:rsid w:val="005562AE"/>
    <w:rsid w:val="00556A7F"/>
    <w:rsid w:val="00556CD9"/>
    <w:rsid w:val="00556ED0"/>
    <w:rsid w:val="00556F21"/>
    <w:rsid w:val="00557800"/>
    <w:rsid w:val="005600C8"/>
    <w:rsid w:val="0056094C"/>
    <w:rsid w:val="00560D65"/>
    <w:rsid w:val="005615D3"/>
    <w:rsid w:val="00562024"/>
    <w:rsid w:val="005634AC"/>
    <w:rsid w:val="005643C8"/>
    <w:rsid w:val="00564CB4"/>
    <w:rsid w:val="00564EEA"/>
    <w:rsid w:val="0056524F"/>
    <w:rsid w:val="00566814"/>
    <w:rsid w:val="00566AFB"/>
    <w:rsid w:val="00566C39"/>
    <w:rsid w:val="00566FC0"/>
    <w:rsid w:val="00567319"/>
    <w:rsid w:val="005702D4"/>
    <w:rsid w:val="00570FE2"/>
    <w:rsid w:val="005711B7"/>
    <w:rsid w:val="00571475"/>
    <w:rsid w:val="00571D7B"/>
    <w:rsid w:val="00571EFF"/>
    <w:rsid w:val="00572261"/>
    <w:rsid w:val="005727DD"/>
    <w:rsid w:val="0057328D"/>
    <w:rsid w:val="005734C2"/>
    <w:rsid w:val="005736BA"/>
    <w:rsid w:val="00573EB3"/>
    <w:rsid w:val="00575633"/>
    <w:rsid w:val="005756FB"/>
    <w:rsid w:val="00575A5D"/>
    <w:rsid w:val="005767DE"/>
    <w:rsid w:val="00577375"/>
    <w:rsid w:val="00580425"/>
    <w:rsid w:val="005824B4"/>
    <w:rsid w:val="005833EB"/>
    <w:rsid w:val="00583B9C"/>
    <w:rsid w:val="00583E02"/>
    <w:rsid w:val="00584B2F"/>
    <w:rsid w:val="00585820"/>
    <w:rsid w:val="00586136"/>
    <w:rsid w:val="00586E47"/>
    <w:rsid w:val="0058774F"/>
    <w:rsid w:val="005917AF"/>
    <w:rsid w:val="0059278A"/>
    <w:rsid w:val="00592D4B"/>
    <w:rsid w:val="0059415F"/>
    <w:rsid w:val="0059438F"/>
    <w:rsid w:val="005943F8"/>
    <w:rsid w:val="005956EE"/>
    <w:rsid w:val="005958C1"/>
    <w:rsid w:val="00595F36"/>
    <w:rsid w:val="005964B5"/>
    <w:rsid w:val="005966A7"/>
    <w:rsid w:val="00596A62"/>
    <w:rsid w:val="005A368E"/>
    <w:rsid w:val="005A6410"/>
    <w:rsid w:val="005A6748"/>
    <w:rsid w:val="005A6BC4"/>
    <w:rsid w:val="005A7D81"/>
    <w:rsid w:val="005B0ABC"/>
    <w:rsid w:val="005B17C0"/>
    <w:rsid w:val="005B1828"/>
    <w:rsid w:val="005B1899"/>
    <w:rsid w:val="005B2108"/>
    <w:rsid w:val="005B238E"/>
    <w:rsid w:val="005B2A40"/>
    <w:rsid w:val="005B35E5"/>
    <w:rsid w:val="005B3EB6"/>
    <w:rsid w:val="005B403C"/>
    <w:rsid w:val="005B4478"/>
    <w:rsid w:val="005B45A8"/>
    <w:rsid w:val="005B4AB6"/>
    <w:rsid w:val="005B5338"/>
    <w:rsid w:val="005B59A2"/>
    <w:rsid w:val="005B69B1"/>
    <w:rsid w:val="005B69F8"/>
    <w:rsid w:val="005B7AD7"/>
    <w:rsid w:val="005C0D7D"/>
    <w:rsid w:val="005C1D66"/>
    <w:rsid w:val="005C2465"/>
    <w:rsid w:val="005C35CB"/>
    <w:rsid w:val="005C4284"/>
    <w:rsid w:val="005C428E"/>
    <w:rsid w:val="005C4924"/>
    <w:rsid w:val="005C54E4"/>
    <w:rsid w:val="005C627B"/>
    <w:rsid w:val="005C63AB"/>
    <w:rsid w:val="005C64CC"/>
    <w:rsid w:val="005C6671"/>
    <w:rsid w:val="005C7335"/>
    <w:rsid w:val="005C73F1"/>
    <w:rsid w:val="005C756D"/>
    <w:rsid w:val="005C78FA"/>
    <w:rsid w:val="005C7E42"/>
    <w:rsid w:val="005D1255"/>
    <w:rsid w:val="005D204B"/>
    <w:rsid w:val="005D227F"/>
    <w:rsid w:val="005D3B44"/>
    <w:rsid w:val="005D3EDE"/>
    <w:rsid w:val="005D4D74"/>
    <w:rsid w:val="005D544F"/>
    <w:rsid w:val="005D5AEA"/>
    <w:rsid w:val="005D68CA"/>
    <w:rsid w:val="005D6E4A"/>
    <w:rsid w:val="005D7CEB"/>
    <w:rsid w:val="005E0908"/>
    <w:rsid w:val="005E10C8"/>
    <w:rsid w:val="005E1A4B"/>
    <w:rsid w:val="005E3437"/>
    <w:rsid w:val="005E3447"/>
    <w:rsid w:val="005E3F73"/>
    <w:rsid w:val="005E4590"/>
    <w:rsid w:val="005E45BD"/>
    <w:rsid w:val="005E5033"/>
    <w:rsid w:val="005E51CD"/>
    <w:rsid w:val="005E5AFA"/>
    <w:rsid w:val="005E5E6D"/>
    <w:rsid w:val="005E6287"/>
    <w:rsid w:val="005E6715"/>
    <w:rsid w:val="005E7B4A"/>
    <w:rsid w:val="005F27CC"/>
    <w:rsid w:val="005F2A89"/>
    <w:rsid w:val="005F4119"/>
    <w:rsid w:val="005F54A9"/>
    <w:rsid w:val="005F6625"/>
    <w:rsid w:val="005F6E39"/>
    <w:rsid w:val="005F6FB4"/>
    <w:rsid w:val="005F714E"/>
    <w:rsid w:val="005F7676"/>
    <w:rsid w:val="00600D19"/>
    <w:rsid w:val="0060108C"/>
    <w:rsid w:val="00602547"/>
    <w:rsid w:val="00602C14"/>
    <w:rsid w:val="00602F82"/>
    <w:rsid w:val="00603F85"/>
    <w:rsid w:val="006048AC"/>
    <w:rsid w:val="00605D07"/>
    <w:rsid w:val="00607FC0"/>
    <w:rsid w:val="00610045"/>
    <w:rsid w:val="00610810"/>
    <w:rsid w:val="00610FAA"/>
    <w:rsid w:val="00611126"/>
    <w:rsid w:val="00611704"/>
    <w:rsid w:val="00613680"/>
    <w:rsid w:val="006154FF"/>
    <w:rsid w:val="00616F97"/>
    <w:rsid w:val="00617ACF"/>
    <w:rsid w:val="00617C01"/>
    <w:rsid w:val="0062022A"/>
    <w:rsid w:val="0062063C"/>
    <w:rsid w:val="00620C0C"/>
    <w:rsid w:val="00620F7D"/>
    <w:rsid w:val="006218FA"/>
    <w:rsid w:val="0062346A"/>
    <w:rsid w:val="00623AD6"/>
    <w:rsid w:val="00623E1C"/>
    <w:rsid w:val="00624902"/>
    <w:rsid w:val="006250E4"/>
    <w:rsid w:val="0062550E"/>
    <w:rsid w:val="006256D8"/>
    <w:rsid w:val="0062584D"/>
    <w:rsid w:val="00625A74"/>
    <w:rsid w:val="00626D3E"/>
    <w:rsid w:val="0062779E"/>
    <w:rsid w:val="006277CA"/>
    <w:rsid w:val="0062789C"/>
    <w:rsid w:val="00627950"/>
    <w:rsid w:val="006305C5"/>
    <w:rsid w:val="006313AD"/>
    <w:rsid w:val="00631A8D"/>
    <w:rsid w:val="006337ED"/>
    <w:rsid w:val="00634089"/>
    <w:rsid w:val="006352DE"/>
    <w:rsid w:val="006371EB"/>
    <w:rsid w:val="006375C9"/>
    <w:rsid w:val="00637C93"/>
    <w:rsid w:val="006404BE"/>
    <w:rsid w:val="0064073C"/>
    <w:rsid w:val="00641118"/>
    <w:rsid w:val="006413BE"/>
    <w:rsid w:val="00642BFD"/>
    <w:rsid w:val="00642D12"/>
    <w:rsid w:val="006433BF"/>
    <w:rsid w:val="00644AA6"/>
    <w:rsid w:val="00645294"/>
    <w:rsid w:val="00645AF8"/>
    <w:rsid w:val="006469D0"/>
    <w:rsid w:val="006470BF"/>
    <w:rsid w:val="006478F1"/>
    <w:rsid w:val="006479F7"/>
    <w:rsid w:val="00650563"/>
    <w:rsid w:val="0065408B"/>
    <w:rsid w:val="0065480C"/>
    <w:rsid w:val="00654F08"/>
    <w:rsid w:val="00655CEE"/>
    <w:rsid w:val="00657D64"/>
    <w:rsid w:val="00661896"/>
    <w:rsid w:val="00661EB0"/>
    <w:rsid w:val="006626E6"/>
    <w:rsid w:val="00663AC6"/>
    <w:rsid w:val="00663B84"/>
    <w:rsid w:val="006650AD"/>
    <w:rsid w:val="00665138"/>
    <w:rsid w:val="0066677E"/>
    <w:rsid w:val="00667402"/>
    <w:rsid w:val="00667D1B"/>
    <w:rsid w:val="00667F9C"/>
    <w:rsid w:val="0067073E"/>
    <w:rsid w:val="00670B6B"/>
    <w:rsid w:val="006710B6"/>
    <w:rsid w:val="006719F2"/>
    <w:rsid w:val="0067285B"/>
    <w:rsid w:val="00672D5D"/>
    <w:rsid w:val="00672E13"/>
    <w:rsid w:val="00673643"/>
    <w:rsid w:val="00674754"/>
    <w:rsid w:val="0067596B"/>
    <w:rsid w:val="006771D4"/>
    <w:rsid w:val="00677980"/>
    <w:rsid w:val="006807BA"/>
    <w:rsid w:val="00681ACA"/>
    <w:rsid w:val="00683D45"/>
    <w:rsid w:val="00684237"/>
    <w:rsid w:val="006846A9"/>
    <w:rsid w:val="00684A50"/>
    <w:rsid w:val="006857C2"/>
    <w:rsid w:val="006861E8"/>
    <w:rsid w:val="00686448"/>
    <w:rsid w:val="00687836"/>
    <w:rsid w:val="006878E4"/>
    <w:rsid w:val="00687F09"/>
    <w:rsid w:val="0069197F"/>
    <w:rsid w:val="00691CF5"/>
    <w:rsid w:val="00692833"/>
    <w:rsid w:val="00692CCC"/>
    <w:rsid w:val="00694C75"/>
    <w:rsid w:val="00695A3E"/>
    <w:rsid w:val="0069750F"/>
    <w:rsid w:val="006979E2"/>
    <w:rsid w:val="00697E4A"/>
    <w:rsid w:val="006A0BA7"/>
    <w:rsid w:val="006A1DFB"/>
    <w:rsid w:val="006A3517"/>
    <w:rsid w:val="006A370A"/>
    <w:rsid w:val="006A3B7E"/>
    <w:rsid w:val="006A547C"/>
    <w:rsid w:val="006A5E34"/>
    <w:rsid w:val="006A5E60"/>
    <w:rsid w:val="006A6205"/>
    <w:rsid w:val="006A62B8"/>
    <w:rsid w:val="006A68E3"/>
    <w:rsid w:val="006A6C11"/>
    <w:rsid w:val="006A7050"/>
    <w:rsid w:val="006A7AA6"/>
    <w:rsid w:val="006A7EC1"/>
    <w:rsid w:val="006A7F2E"/>
    <w:rsid w:val="006B0013"/>
    <w:rsid w:val="006B0B0D"/>
    <w:rsid w:val="006B410D"/>
    <w:rsid w:val="006B50B5"/>
    <w:rsid w:val="006B67BE"/>
    <w:rsid w:val="006C0500"/>
    <w:rsid w:val="006C12EF"/>
    <w:rsid w:val="006C198F"/>
    <w:rsid w:val="006C38D3"/>
    <w:rsid w:val="006C3ECA"/>
    <w:rsid w:val="006C44A3"/>
    <w:rsid w:val="006C456A"/>
    <w:rsid w:val="006C5683"/>
    <w:rsid w:val="006C63B9"/>
    <w:rsid w:val="006C6B9B"/>
    <w:rsid w:val="006C6E18"/>
    <w:rsid w:val="006C7B67"/>
    <w:rsid w:val="006C7D42"/>
    <w:rsid w:val="006C7E95"/>
    <w:rsid w:val="006C7FF9"/>
    <w:rsid w:val="006D07CC"/>
    <w:rsid w:val="006D1967"/>
    <w:rsid w:val="006D2297"/>
    <w:rsid w:val="006D2F67"/>
    <w:rsid w:val="006D2FC6"/>
    <w:rsid w:val="006D3E59"/>
    <w:rsid w:val="006D43A5"/>
    <w:rsid w:val="006D44F2"/>
    <w:rsid w:val="006D5DE9"/>
    <w:rsid w:val="006E0321"/>
    <w:rsid w:val="006E0375"/>
    <w:rsid w:val="006E0B6A"/>
    <w:rsid w:val="006E144F"/>
    <w:rsid w:val="006E146D"/>
    <w:rsid w:val="006E1BFE"/>
    <w:rsid w:val="006E38D1"/>
    <w:rsid w:val="006E51C0"/>
    <w:rsid w:val="006E5C00"/>
    <w:rsid w:val="006E5ED4"/>
    <w:rsid w:val="006E61E2"/>
    <w:rsid w:val="006E6C22"/>
    <w:rsid w:val="006E6F80"/>
    <w:rsid w:val="006E7F6C"/>
    <w:rsid w:val="006F0063"/>
    <w:rsid w:val="006F12E0"/>
    <w:rsid w:val="006F28D5"/>
    <w:rsid w:val="006F2F19"/>
    <w:rsid w:val="006F30B1"/>
    <w:rsid w:val="006F3681"/>
    <w:rsid w:val="006F491A"/>
    <w:rsid w:val="006F504B"/>
    <w:rsid w:val="006F5702"/>
    <w:rsid w:val="006F6CD7"/>
    <w:rsid w:val="006F6DFF"/>
    <w:rsid w:val="006F7093"/>
    <w:rsid w:val="006F7858"/>
    <w:rsid w:val="00701091"/>
    <w:rsid w:val="00701105"/>
    <w:rsid w:val="00701523"/>
    <w:rsid w:val="00702F8F"/>
    <w:rsid w:val="00703287"/>
    <w:rsid w:val="007037B5"/>
    <w:rsid w:val="00703A21"/>
    <w:rsid w:val="00704D03"/>
    <w:rsid w:val="0070517A"/>
    <w:rsid w:val="00705697"/>
    <w:rsid w:val="00706D38"/>
    <w:rsid w:val="007075C6"/>
    <w:rsid w:val="007079ED"/>
    <w:rsid w:val="0071035C"/>
    <w:rsid w:val="00710CFC"/>
    <w:rsid w:val="00712ABE"/>
    <w:rsid w:val="00712B13"/>
    <w:rsid w:val="00713C90"/>
    <w:rsid w:val="0071463F"/>
    <w:rsid w:val="007154E4"/>
    <w:rsid w:val="00716B92"/>
    <w:rsid w:val="007170AF"/>
    <w:rsid w:val="00720702"/>
    <w:rsid w:val="00720BFB"/>
    <w:rsid w:val="0072116F"/>
    <w:rsid w:val="0072206A"/>
    <w:rsid w:val="00722F59"/>
    <w:rsid w:val="00723E06"/>
    <w:rsid w:val="00724285"/>
    <w:rsid w:val="00724718"/>
    <w:rsid w:val="007258AA"/>
    <w:rsid w:val="0072643E"/>
    <w:rsid w:val="00726E7A"/>
    <w:rsid w:val="007304D5"/>
    <w:rsid w:val="00730C6A"/>
    <w:rsid w:val="00731F39"/>
    <w:rsid w:val="00732191"/>
    <w:rsid w:val="00734A6B"/>
    <w:rsid w:val="00734E74"/>
    <w:rsid w:val="00734F43"/>
    <w:rsid w:val="007355F9"/>
    <w:rsid w:val="00736599"/>
    <w:rsid w:val="00736EC3"/>
    <w:rsid w:val="00737056"/>
    <w:rsid w:val="007373B8"/>
    <w:rsid w:val="00742B28"/>
    <w:rsid w:val="00742EBB"/>
    <w:rsid w:val="00744EF4"/>
    <w:rsid w:val="00745DC0"/>
    <w:rsid w:val="00746212"/>
    <w:rsid w:val="007479AA"/>
    <w:rsid w:val="0075089C"/>
    <w:rsid w:val="00751C97"/>
    <w:rsid w:val="00752021"/>
    <w:rsid w:val="007523A6"/>
    <w:rsid w:val="00752D9F"/>
    <w:rsid w:val="00752DC8"/>
    <w:rsid w:val="00752E30"/>
    <w:rsid w:val="00753410"/>
    <w:rsid w:val="00753552"/>
    <w:rsid w:val="00753E08"/>
    <w:rsid w:val="00754E70"/>
    <w:rsid w:val="00754EA5"/>
    <w:rsid w:val="00755040"/>
    <w:rsid w:val="0075515F"/>
    <w:rsid w:val="007551BB"/>
    <w:rsid w:val="0075534D"/>
    <w:rsid w:val="0075722A"/>
    <w:rsid w:val="007572D2"/>
    <w:rsid w:val="00757351"/>
    <w:rsid w:val="007576CF"/>
    <w:rsid w:val="00757E8F"/>
    <w:rsid w:val="00757F77"/>
    <w:rsid w:val="00760F1D"/>
    <w:rsid w:val="0076200B"/>
    <w:rsid w:val="00762118"/>
    <w:rsid w:val="007621A6"/>
    <w:rsid w:val="0076288B"/>
    <w:rsid w:val="00762CBA"/>
    <w:rsid w:val="00762FA3"/>
    <w:rsid w:val="007645FC"/>
    <w:rsid w:val="00764AE3"/>
    <w:rsid w:val="00765FB9"/>
    <w:rsid w:val="007661C4"/>
    <w:rsid w:val="0076667B"/>
    <w:rsid w:val="00770C4F"/>
    <w:rsid w:val="007712E9"/>
    <w:rsid w:val="0077176A"/>
    <w:rsid w:val="0077197E"/>
    <w:rsid w:val="00771D62"/>
    <w:rsid w:val="0077238C"/>
    <w:rsid w:val="00773749"/>
    <w:rsid w:val="00773CFE"/>
    <w:rsid w:val="00774638"/>
    <w:rsid w:val="0077498C"/>
    <w:rsid w:val="007752F6"/>
    <w:rsid w:val="007756F8"/>
    <w:rsid w:val="00775BA3"/>
    <w:rsid w:val="00776375"/>
    <w:rsid w:val="0078000A"/>
    <w:rsid w:val="00781265"/>
    <w:rsid w:val="00781BEE"/>
    <w:rsid w:val="00782269"/>
    <w:rsid w:val="00783096"/>
    <w:rsid w:val="00783CA0"/>
    <w:rsid w:val="0078411E"/>
    <w:rsid w:val="0078498B"/>
    <w:rsid w:val="00786CFB"/>
    <w:rsid w:val="00787ADD"/>
    <w:rsid w:val="007910F4"/>
    <w:rsid w:val="0079411C"/>
    <w:rsid w:val="007942F7"/>
    <w:rsid w:val="00794634"/>
    <w:rsid w:val="00795492"/>
    <w:rsid w:val="00796AF0"/>
    <w:rsid w:val="00797CAB"/>
    <w:rsid w:val="007A05BA"/>
    <w:rsid w:val="007A0BDA"/>
    <w:rsid w:val="007A0FCD"/>
    <w:rsid w:val="007A2879"/>
    <w:rsid w:val="007A29E0"/>
    <w:rsid w:val="007A3C8B"/>
    <w:rsid w:val="007A3F4F"/>
    <w:rsid w:val="007A45F5"/>
    <w:rsid w:val="007A4A81"/>
    <w:rsid w:val="007A65C9"/>
    <w:rsid w:val="007A6BAC"/>
    <w:rsid w:val="007A74B4"/>
    <w:rsid w:val="007B0FB8"/>
    <w:rsid w:val="007B15B4"/>
    <w:rsid w:val="007B1656"/>
    <w:rsid w:val="007B28A6"/>
    <w:rsid w:val="007B3210"/>
    <w:rsid w:val="007B3D77"/>
    <w:rsid w:val="007B4A07"/>
    <w:rsid w:val="007B6EF7"/>
    <w:rsid w:val="007B7FC9"/>
    <w:rsid w:val="007C062D"/>
    <w:rsid w:val="007C0921"/>
    <w:rsid w:val="007C3212"/>
    <w:rsid w:val="007C4313"/>
    <w:rsid w:val="007C457F"/>
    <w:rsid w:val="007C5F33"/>
    <w:rsid w:val="007C70D5"/>
    <w:rsid w:val="007D0BCD"/>
    <w:rsid w:val="007D1882"/>
    <w:rsid w:val="007D2493"/>
    <w:rsid w:val="007D2636"/>
    <w:rsid w:val="007D40A8"/>
    <w:rsid w:val="007D5691"/>
    <w:rsid w:val="007D64F2"/>
    <w:rsid w:val="007D7690"/>
    <w:rsid w:val="007D79A5"/>
    <w:rsid w:val="007E0F53"/>
    <w:rsid w:val="007E0FF8"/>
    <w:rsid w:val="007E16F7"/>
    <w:rsid w:val="007E1847"/>
    <w:rsid w:val="007E203F"/>
    <w:rsid w:val="007E2360"/>
    <w:rsid w:val="007E2FEF"/>
    <w:rsid w:val="007E3139"/>
    <w:rsid w:val="007E3BCE"/>
    <w:rsid w:val="007E4DC5"/>
    <w:rsid w:val="007E4FA9"/>
    <w:rsid w:val="007E590E"/>
    <w:rsid w:val="007E5930"/>
    <w:rsid w:val="007E612D"/>
    <w:rsid w:val="007E6177"/>
    <w:rsid w:val="007E692E"/>
    <w:rsid w:val="007E762C"/>
    <w:rsid w:val="007E778A"/>
    <w:rsid w:val="007F07DC"/>
    <w:rsid w:val="007F0901"/>
    <w:rsid w:val="007F0929"/>
    <w:rsid w:val="007F27B0"/>
    <w:rsid w:val="007F317A"/>
    <w:rsid w:val="007F42BC"/>
    <w:rsid w:val="007F4619"/>
    <w:rsid w:val="007F4E67"/>
    <w:rsid w:val="007F4F55"/>
    <w:rsid w:val="007F5391"/>
    <w:rsid w:val="007F59A9"/>
    <w:rsid w:val="007F62FB"/>
    <w:rsid w:val="007F6999"/>
    <w:rsid w:val="007F7773"/>
    <w:rsid w:val="007F7B3D"/>
    <w:rsid w:val="007F7E34"/>
    <w:rsid w:val="00800FF3"/>
    <w:rsid w:val="00801622"/>
    <w:rsid w:val="00802A7B"/>
    <w:rsid w:val="0080384F"/>
    <w:rsid w:val="00803D04"/>
    <w:rsid w:val="008041FA"/>
    <w:rsid w:val="00804CAA"/>
    <w:rsid w:val="00804D6E"/>
    <w:rsid w:val="008059FE"/>
    <w:rsid w:val="0080612F"/>
    <w:rsid w:val="008061C9"/>
    <w:rsid w:val="0080668A"/>
    <w:rsid w:val="008067A1"/>
    <w:rsid w:val="00806B92"/>
    <w:rsid w:val="00806FB7"/>
    <w:rsid w:val="00807013"/>
    <w:rsid w:val="0081046D"/>
    <w:rsid w:val="008105D1"/>
    <w:rsid w:val="00811405"/>
    <w:rsid w:val="00811A47"/>
    <w:rsid w:val="00812E18"/>
    <w:rsid w:val="00813AAF"/>
    <w:rsid w:val="00813D83"/>
    <w:rsid w:val="00814250"/>
    <w:rsid w:val="008144CD"/>
    <w:rsid w:val="00814B16"/>
    <w:rsid w:val="00815E76"/>
    <w:rsid w:val="008170EA"/>
    <w:rsid w:val="00817F77"/>
    <w:rsid w:val="0082097C"/>
    <w:rsid w:val="008213B2"/>
    <w:rsid w:val="00822462"/>
    <w:rsid w:val="00822D6C"/>
    <w:rsid w:val="00824D59"/>
    <w:rsid w:val="00825135"/>
    <w:rsid w:val="0082533A"/>
    <w:rsid w:val="008255B5"/>
    <w:rsid w:val="008258C9"/>
    <w:rsid w:val="00826B77"/>
    <w:rsid w:val="0082757F"/>
    <w:rsid w:val="00830A96"/>
    <w:rsid w:val="008336E2"/>
    <w:rsid w:val="00833CA5"/>
    <w:rsid w:val="00833FB7"/>
    <w:rsid w:val="0084075C"/>
    <w:rsid w:val="00840988"/>
    <w:rsid w:val="00841356"/>
    <w:rsid w:val="0084147A"/>
    <w:rsid w:val="00841E5E"/>
    <w:rsid w:val="00842375"/>
    <w:rsid w:val="00842845"/>
    <w:rsid w:val="00843877"/>
    <w:rsid w:val="0084419C"/>
    <w:rsid w:val="00846365"/>
    <w:rsid w:val="00846CA0"/>
    <w:rsid w:val="00847E48"/>
    <w:rsid w:val="00850216"/>
    <w:rsid w:val="00851424"/>
    <w:rsid w:val="00852B35"/>
    <w:rsid w:val="00852CDE"/>
    <w:rsid w:val="0085389A"/>
    <w:rsid w:val="00856190"/>
    <w:rsid w:val="00856CFB"/>
    <w:rsid w:val="00857940"/>
    <w:rsid w:val="0086227E"/>
    <w:rsid w:val="00862C79"/>
    <w:rsid w:val="00863DB1"/>
    <w:rsid w:val="00865754"/>
    <w:rsid w:val="00865DAF"/>
    <w:rsid w:val="00866912"/>
    <w:rsid w:val="00871C5E"/>
    <w:rsid w:val="008728E1"/>
    <w:rsid w:val="00873BB1"/>
    <w:rsid w:val="00874D96"/>
    <w:rsid w:val="00874FF9"/>
    <w:rsid w:val="008752CC"/>
    <w:rsid w:val="008753F6"/>
    <w:rsid w:val="00877148"/>
    <w:rsid w:val="00877363"/>
    <w:rsid w:val="00880B8B"/>
    <w:rsid w:val="0088122E"/>
    <w:rsid w:val="008823BF"/>
    <w:rsid w:val="008828FD"/>
    <w:rsid w:val="00882FF6"/>
    <w:rsid w:val="00886855"/>
    <w:rsid w:val="00887FC0"/>
    <w:rsid w:val="00891790"/>
    <w:rsid w:val="00891CE6"/>
    <w:rsid w:val="00892CAD"/>
    <w:rsid w:val="008936C4"/>
    <w:rsid w:val="00893EEA"/>
    <w:rsid w:val="0089415C"/>
    <w:rsid w:val="00894681"/>
    <w:rsid w:val="00895506"/>
    <w:rsid w:val="00895B75"/>
    <w:rsid w:val="00895BDC"/>
    <w:rsid w:val="00896651"/>
    <w:rsid w:val="00896BF3"/>
    <w:rsid w:val="00897494"/>
    <w:rsid w:val="008975D3"/>
    <w:rsid w:val="008A1393"/>
    <w:rsid w:val="008A3784"/>
    <w:rsid w:val="008A3FD8"/>
    <w:rsid w:val="008A470F"/>
    <w:rsid w:val="008A58B7"/>
    <w:rsid w:val="008A6ABC"/>
    <w:rsid w:val="008A6CC2"/>
    <w:rsid w:val="008A6EF2"/>
    <w:rsid w:val="008A7552"/>
    <w:rsid w:val="008B0242"/>
    <w:rsid w:val="008B07CD"/>
    <w:rsid w:val="008B10AC"/>
    <w:rsid w:val="008B176A"/>
    <w:rsid w:val="008B1C93"/>
    <w:rsid w:val="008B22BE"/>
    <w:rsid w:val="008B2431"/>
    <w:rsid w:val="008B289C"/>
    <w:rsid w:val="008B2A66"/>
    <w:rsid w:val="008B34BC"/>
    <w:rsid w:val="008B4283"/>
    <w:rsid w:val="008B4735"/>
    <w:rsid w:val="008B4EBA"/>
    <w:rsid w:val="008B5212"/>
    <w:rsid w:val="008B5930"/>
    <w:rsid w:val="008B5AFA"/>
    <w:rsid w:val="008B695F"/>
    <w:rsid w:val="008B7A41"/>
    <w:rsid w:val="008B7AED"/>
    <w:rsid w:val="008B7D63"/>
    <w:rsid w:val="008C12BC"/>
    <w:rsid w:val="008C13D5"/>
    <w:rsid w:val="008C2D18"/>
    <w:rsid w:val="008C3970"/>
    <w:rsid w:val="008C43E7"/>
    <w:rsid w:val="008C566E"/>
    <w:rsid w:val="008C70AF"/>
    <w:rsid w:val="008D00CF"/>
    <w:rsid w:val="008D03C8"/>
    <w:rsid w:val="008D066D"/>
    <w:rsid w:val="008D18C2"/>
    <w:rsid w:val="008D1CC6"/>
    <w:rsid w:val="008D2446"/>
    <w:rsid w:val="008D3032"/>
    <w:rsid w:val="008D383A"/>
    <w:rsid w:val="008D4AD6"/>
    <w:rsid w:val="008D4DFD"/>
    <w:rsid w:val="008D727A"/>
    <w:rsid w:val="008E0560"/>
    <w:rsid w:val="008E1656"/>
    <w:rsid w:val="008E48F0"/>
    <w:rsid w:val="008E4E84"/>
    <w:rsid w:val="008E5507"/>
    <w:rsid w:val="008E55B5"/>
    <w:rsid w:val="008E586A"/>
    <w:rsid w:val="008E5BF3"/>
    <w:rsid w:val="008E5FD5"/>
    <w:rsid w:val="008E6500"/>
    <w:rsid w:val="008E6D10"/>
    <w:rsid w:val="008E74AD"/>
    <w:rsid w:val="008E7EC6"/>
    <w:rsid w:val="008F05A0"/>
    <w:rsid w:val="008F05C8"/>
    <w:rsid w:val="008F0F00"/>
    <w:rsid w:val="008F1C54"/>
    <w:rsid w:val="008F3397"/>
    <w:rsid w:val="008F35B6"/>
    <w:rsid w:val="008F3632"/>
    <w:rsid w:val="008F3702"/>
    <w:rsid w:val="008F371E"/>
    <w:rsid w:val="008F377E"/>
    <w:rsid w:val="008F4916"/>
    <w:rsid w:val="008F536B"/>
    <w:rsid w:val="008F573E"/>
    <w:rsid w:val="008F6896"/>
    <w:rsid w:val="008F73A0"/>
    <w:rsid w:val="008F7606"/>
    <w:rsid w:val="008F7F65"/>
    <w:rsid w:val="00900038"/>
    <w:rsid w:val="00900219"/>
    <w:rsid w:val="00900732"/>
    <w:rsid w:val="009007BB"/>
    <w:rsid w:val="0090098F"/>
    <w:rsid w:val="00901162"/>
    <w:rsid w:val="0090160A"/>
    <w:rsid w:val="00901E41"/>
    <w:rsid w:val="00901E4F"/>
    <w:rsid w:val="00902A2D"/>
    <w:rsid w:val="00902B12"/>
    <w:rsid w:val="00902FBF"/>
    <w:rsid w:val="009037CB"/>
    <w:rsid w:val="00903ADD"/>
    <w:rsid w:val="00903F9B"/>
    <w:rsid w:val="009043F4"/>
    <w:rsid w:val="009045D5"/>
    <w:rsid w:val="00904A1A"/>
    <w:rsid w:val="00904AB5"/>
    <w:rsid w:val="00904E8B"/>
    <w:rsid w:val="00906945"/>
    <w:rsid w:val="00907090"/>
    <w:rsid w:val="00907625"/>
    <w:rsid w:val="0090777C"/>
    <w:rsid w:val="00907EF6"/>
    <w:rsid w:val="00911319"/>
    <w:rsid w:val="00913B28"/>
    <w:rsid w:val="00913C57"/>
    <w:rsid w:val="00915511"/>
    <w:rsid w:val="00916E23"/>
    <w:rsid w:val="009177C0"/>
    <w:rsid w:val="00920BF7"/>
    <w:rsid w:val="009211D0"/>
    <w:rsid w:val="00923136"/>
    <w:rsid w:val="0092397B"/>
    <w:rsid w:val="00923C79"/>
    <w:rsid w:val="00923DEE"/>
    <w:rsid w:val="00923E35"/>
    <w:rsid w:val="009255E0"/>
    <w:rsid w:val="00925927"/>
    <w:rsid w:val="00925965"/>
    <w:rsid w:val="00925B64"/>
    <w:rsid w:val="00926C17"/>
    <w:rsid w:val="009301DC"/>
    <w:rsid w:val="00930208"/>
    <w:rsid w:val="009302A3"/>
    <w:rsid w:val="009306FB"/>
    <w:rsid w:val="0093093A"/>
    <w:rsid w:val="00930CC5"/>
    <w:rsid w:val="0093166E"/>
    <w:rsid w:val="0093179A"/>
    <w:rsid w:val="009320DE"/>
    <w:rsid w:val="0093304C"/>
    <w:rsid w:val="00933D5B"/>
    <w:rsid w:val="009344EA"/>
    <w:rsid w:val="00934591"/>
    <w:rsid w:val="00934E7F"/>
    <w:rsid w:val="0093525A"/>
    <w:rsid w:val="0093684D"/>
    <w:rsid w:val="00936B20"/>
    <w:rsid w:val="009376C2"/>
    <w:rsid w:val="00942795"/>
    <w:rsid w:val="00942A5F"/>
    <w:rsid w:val="00944622"/>
    <w:rsid w:val="00945B5F"/>
    <w:rsid w:val="00945C54"/>
    <w:rsid w:val="009461B1"/>
    <w:rsid w:val="009461D9"/>
    <w:rsid w:val="00946573"/>
    <w:rsid w:val="00947D88"/>
    <w:rsid w:val="00951858"/>
    <w:rsid w:val="009518F3"/>
    <w:rsid w:val="009547C9"/>
    <w:rsid w:val="00955D9F"/>
    <w:rsid w:val="00956226"/>
    <w:rsid w:val="00956B77"/>
    <w:rsid w:val="00957106"/>
    <w:rsid w:val="00957521"/>
    <w:rsid w:val="00957649"/>
    <w:rsid w:val="009577C2"/>
    <w:rsid w:val="00957F74"/>
    <w:rsid w:val="00960455"/>
    <w:rsid w:val="00960677"/>
    <w:rsid w:val="00960700"/>
    <w:rsid w:val="009613E1"/>
    <w:rsid w:val="0096175C"/>
    <w:rsid w:val="009624BE"/>
    <w:rsid w:val="00963324"/>
    <w:rsid w:val="00963FAD"/>
    <w:rsid w:val="009649C0"/>
    <w:rsid w:val="009656EF"/>
    <w:rsid w:val="009656FE"/>
    <w:rsid w:val="00965C27"/>
    <w:rsid w:val="009663E6"/>
    <w:rsid w:val="009668AC"/>
    <w:rsid w:val="00967445"/>
    <w:rsid w:val="009705CB"/>
    <w:rsid w:val="00970B58"/>
    <w:rsid w:val="00973C34"/>
    <w:rsid w:val="00976043"/>
    <w:rsid w:val="0097781D"/>
    <w:rsid w:val="00980A88"/>
    <w:rsid w:val="0098146C"/>
    <w:rsid w:val="00981E2A"/>
    <w:rsid w:val="00982128"/>
    <w:rsid w:val="00983786"/>
    <w:rsid w:val="00983CF1"/>
    <w:rsid w:val="00984164"/>
    <w:rsid w:val="00984449"/>
    <w:rsid w:val="00984723"/>
    <w:rsid w:val="00985358"/>
    <w:rsid w:val="0098544A"/>
    <w:rsid w:val="009866F7"/>
    <w:rsid w:val="00986A9B"/>
    <w:rsid w:val="00987281"/>
    <w:rsid w:val="009900F6"/>
    <w:rsid w:val="00990292"/>
    <w:rsid w:val="009905C0"/>
    <w:rsid w:val="00990CB6"/>
    <w:rsid w:val="00992426"/>
    <w:rsid w:val="00993859"/>
    <w:rsid w:val="009939DA"/>
    <w:rsid w:val="009943C2"/>
    <w:rsid w:val="00994686"/>
    <w:rsid w:val="0099506F"/>
    <w:rsid w:val="0099634A"/>
    <w:rsid w:val="0099755D"/>
    <w:rsid w:val="00997634"/>
    <w:rsid w:val="00997802"/>
    <w:rsid w:val="00997F25"/>
    <w:rsid w:val="00997FA0"/>
    <w:rsid w:val="009A017C"/>
    <w:rsid w:val="009A1620"/>
    <w:rsid w:val="009A1D40"/>
    <w:rsid w:val="009A2FDB"/>
    <w:rsid w:val="009A4B0E"/>
    <w:rsid w:val="009A51DD"/>
    <w:rsid w:val="009A55E1"/>
    <w:rsid w:val="009A584B"/>
    <w:rsid w:val="009A6D09"/>
    <w:rsid w:val="009A73CC"/>
    <w:rsid w:val="009B0323"/>
    <w:rsid w:val="009B040F"/>
    <w:rsid w:val="009B19DB"/>
    <w:rsid w:val="009B2BEB"/>
    <w:rsid w:val="009B2C7C"/>
    <w:rsid w:val="009B3983"/>
    <w:rsid w:val="009B3E3E"/>
    <w:rsid w:val="009B4991"/>
    <w:rsid w:val="009B4EB4"/>
    <w:rsid w:val="009B4FF4"/>
    <w:rsid w:val="009B5552"/>
    <w:rsid w:val="009B5686"/>
    <w:rsid w:val="009B6390"/>
    <w:rsid w:val="009B6EFF"/>
    <w:rsid w:val="009B6F56"/>
    <w:rsid w:val="009B7361"/>
    <w:rsid w:val="009B7ABC"/>
    <w:rsid w:val="009C0601"/>
    <w:rsid w:val="009C0D5F"/>
    <w:rsid w:val="009C2AB5"/>
    <w:rsid w:val="009C3493"/>
    <w:rsid w:val="009C39F6"/>
    <w:rsid w:val="009C3A4D"/>
    <w:rsid w:val="009C4578"/>
    <w:rsid w:val="009C57B8"/>
    <w:rsid w:val="009C596C"/>
    <w:rsid w:val="009D0066"/>
    <w:rsid w:val="009D0C56"/>
    <w:rsid w:val="009D124F"/>
    <w:rsid w:val="009D12D8"/>
    <w:rsid w:val="009D1B10"/>
    <w:rsid w:val="009D1E56"/>
    <w:rsid w:val="009D2FCC"/>
    <w:rsid w:val="009D3225"/>
    <w:rsid w:val="009D49CF"/>
    <w:rsid w:val="009D4AEB"/>
    <w:rsid w:val="009D587D"/>
    <w:rsid w:val="009D6806"/>
    <w:rsid w:val="009D72C7"/>
    <w:rsid w:val="009D7995"/>
    <w:rsid w:val="009E0116"/>
    <w:rsid w:val="009E0E0E"/>
    <w:rsid w:val="009E119E"/>
    <w:rsid w:val="009E1650"/>
    <w:rsid w:val="009E1CC1"/>
    <w:rsid w:val="009E237B"/>
    <w:rsid w:val="009E2410"/>
    <w:rsid w:val="009E24FF"/>
    <w:rsid w:val="009E43AB"/>
    <w:rsid w:val="009E4C06"/>
    <w:rsid w:val="009E5024"/>
    <w:rsid w:val="009E54FD"/>
    <w:rsid w:val="009E5D2F"/>
    <w:rsid w:val="009E647F"/>
    <w:rsid w:val="009E76E8"/>
    <w:rsid w:val="009F074D"/>
    <w:rsid w:val="009F20D6"/>
    <w:rsid w:val="009F3A7D"/>
    <w:rsid w:val="009F59E0"/>
    <w:rsid w:val="009F5F0A"/>
    <w:rsid w:val="009F60BF"/>
    <w:rsid w:val="009F76A0"/>
    <w:rsid w:val="009F7FA9"/>
    <w:rsid w:val="00A00324"/>
    <w:rsid w:val="00A0099B"/>
    <w:rsid w:val="00A012AB"/>
    <w:rsid w:val="00A01970"/>
    <w:rsid w:val="00A02C0E"/>
    <w:rsid w:val="00A040B8"/>
    <w:rsid w:val="00A04308"/>
    <w:rsid w:val="00A05A7D"/>
    <w:rsid w:val="00A076A8"/>
    <w:rsid w:val="00A07D94"/>
    <w:rsid w:val="00A07F79"/>
    <w:rsid w:val="00A105E7"/>
    <w:rsid w:val="00A10926"/>
    <w:rsid w:val="00A10D6C"/>
    <w:rsid w:val="00A138DE"/>
    <w:rsid w:val="00A15A4F"/>
    <w:rsid w:val="00A16CD7"/>
    <w:rsid w:val="00A20FBF"/>
    <w:rsid w:val="00A21BF1"/>
    <w:rsid w:val="00A21EE1"/>
    <w:rsid w:val="00A22C7B"/>
    <w:rsid w:val="00A239E9"/>
    <w:rsid w:val="00A24A49"/>
    <w:rsid w:val="00A259AA"/>
    <w:rsid w:val="00A2627F"/>
    <w:rsid w:val="00A26DC2"/>
    <w:rsid w:val="00A30203"/>
    <w:rsid w:val="00A3094B"/>
    <w:rsid w:val="00A31221"/>
    <w:rsid w:val="00A3195C"/>
    <w:rsid w:val="00A33E69"/>
    <w:rsid w:val="00A34354"/>
    <w:rsid w:val="00A34A6D"/>
    <w:rsid w:val="00A3777E"/>
    <w:rsid w:val="00A41F57"/>
    <w:rsid w:val="00A42668"/>
    <w:rsid w:val="00A439FB"/>
    <w:rsid w:val="00A4452B"/>
    <w:rsid w:val="00A458B4"/>
    <w:rsid w:val="00A461FA"/>
    <w:rsid w:val="00A46A75"/>
    <w:rsid w:val="00A477EE"/>
    <w:rsid w:val="00A47BD7"/>
    <w:rsid w:val="00A502AA"/>
    <w:rsid w:val="00A504BD"/>
    <w:rsid w:val="00A50671"/>
    <w:rsid w:val="00A50C3A"/>
    <w:rsid w:val="00A50C7A"/>
    <w:rsid w:val="00A51494"/>
    <w:rsid w:val="00A51ECE"/>
    <w:rsid w:val="00A523D9"/>
    <w:rsid w:val="00A53F43"/>
    <w:rsid w:val="00A54401"/>
    <w:rsid w:val="00A545ED"/>
    <w:rsid w:val="00A54945"/>
    <w:rsid w:val="00A54A0B"/>
    <w:rsid w:val="00A61514"/>
    <w:rsid w:val="00A61602"/>
    <w:rsid w:val="00A62D57"/>
    <w:rsid w:val="00A64E19"/>
    <w:rsid w:val="00A66156"/>
    <w:rsid w:val="00A66F34"/>
    <w:rsid w:val="00A67E4E"/>
    <w:rsid w:val="00A67E71"/>
    <w:rsid w:val="00A7114C"/>
    <w:rsid w:val="00A7195E"/>
    <w:rsid w:val="00A7256D"/>
    <w:rsid w:val="00A72841"/>
    <w:rsid w:val="00A72CB4"/>
    <w:rsid w:val="00A7353B"/>
    <w:rsid w:val="00A737CB"/>
    <w:rsid w:val="00A73BD9"/>
    <w:rsid w:val="00A76658"/>
    <w:rsid w:val="00A76D0C"/>
    <w:rsid w:val="00A7736F"/>
    <w:rsid w:val="00A773FB"/>
    <w:rsid w:val="00A77F69"/>
    <w:rsid w:val="00A80234"/>
    <w:rsid w:val="00A80BD1"/>
    <w:rsid w:val="00A80CF4"/>
    <w:rsid w:val="00A81B2A"/>
    <w:rsid w:val="00A821FE"/>
    <w:rsid w:val="00A83164"/>
    <w:rsid w:val="00A83C88"/>
    <w:rsid w:val="00A84333"/>
    <w:rsid w:val="00A84756"/>
    <w:rsid w:val="00A84D54"/>
    <w:rsid w:val="00A852D8"/>
    <w:rsid w:val="00A8531E"/>
    <w:rsid w:val="00A85B1C"/>
    <w:rsid w:val="00A86B99"/>
    <w:rsid w:val="00A86EC4"/>
    <w:rsid w:val="00A90123"/>
    <w:rsid w:val="00A91DF0"/>
    <w:rsid w:val="00A9279F"/>
    <w:rsid w:val="00A92C4A"/>
    <w:rsid w:val="00A939F4"/>
    <w:rsid w:val="00A95864"/>
    <w:rsid w:val="00A96429"/>
    <w:rsid w:val="00A969F6"/>
    <w:rsid w:val="00AA1488"/>
    <w:rsid w:val="00AA22CB"/>
    <w:rsid w:val="00AA29AC"/>
    <w:rsid w:val="00AA43B7"/>
    <w:rsid w:val="00AA4906"/>
    <w:rsid w:val="00AA4C9E"/>
    <w:rsid w:val="00AA528A"/>
    <w:rsid w:val="00AA5341"/>
    <w:rsid w:val="00AA5465"/>
    <w:rsid w:val="00AA59C4"/>
    <w:rsid w:val="00AA5AF8"/>
    <w:rsid w:val="00AA6471"/>
    <w:rsid w:val="00AA6FAD"/>
    <w:rsid w:val="00AB120C"/>
    <w:rsid w:val="00AB216F"/>
    <w:rsid w:val="00AB223F"/>
    <w:rsid w:val="00AB27DF"/>
    <w:rsid w:val="00AB3E02"/>
    <w:rsid w:val="00AB49B7"/>
    <w:rsid w:val="00AB52B8"/>
    <w:rsid w:val="00AB5BC1"/>
    <w:rsid w:val="00AB60F2"/>
    <w:rsid w:val="00AB64CF"/>
    <w:rsid w:val="00AB7EE8"/>
    <w:rsid w:val="00AC0E1F"/>
    <w:rsid w:val="00AC124F"/>
    <w:rsid w:val="00AC288C"/>
    <w:rsid w:val="00AC3D81"/>
    <w:rsid w:val="00AC4492"/>
    <w:rsid w:val="00AC46C8"/>
    <w:rsid w:val="00AC540E"/>
    <w:rsid w:val="00AC58D7"/>
    <w:rsid w:val="00AC6845"/>
    <w:rsid w:val="00AC6874"/>
    <w:rsid w:val="00AC7A67"/>
    <w:rsid w:val="00AD15D5"/>
    <w:rsid w:val="00AD2523"/>
    <w:rsid w:val="00AD2B71"/>
    <w:rsid w:val="00AD2BA2"/>
    <w:rsid w:val="00AD2FD3"/>
    <w:rsid w:val="00AD3783"/>
    <w:rsid w:val="00AD381F"/>
    <w:rsid w:val="00AD3A3E"/>
    <w:rsid w:val="00AD5476"/>
    <w:rsid w:val="00AD5A7C"/>
    <w:rsid w:val="00AD7B55"/>
    <w:rsid w:val="00AD7F0E"/>
    <w:rsid w:val="00AE00BD"/>
    <w:rsid w:val="00AE07A9"/>
    <w:rsid w:val="00AE17F5"/>
    <w:rsid w:val="00AE231B"/>
    <w:rsid w:val="00AE23C2"/>
    <w:rsid w:val="00AE2664"/>
    <w:rsid w:val="00AE30B5"/>
    <w:rsid w:val="00AE3312"/>
    <w:rsid w:val="00AE4737"/>
    <w:rsid w:val="00AE4D31"/>
    <w:rsid w:val="00AE5281"/>
    <w:rsid w:val="00AE6A67"/>
    <w:rsid w:val="00AE77C2"/>
    <w:rsid w:val="00AE7FB9"/>
    <w:rsid w:val="00AF0482"/>
    <w:rsid w:val="00AF0B3D"/>
    <w:rsid w:val="00AF12CF"/>
    <w:rsid w:val="00AF1335"/>
    <w:rsid w:val="00AF1BEC"/>
    <w:rsid w:val="00AF1F7F"/>
    <w:rsid w:val="00AF1F85"/>
    <w:rsid w:val="00AF2697"/>
    <w:rsid w:val="00AF2C27"/>
    <w:rsid w:val="00AF3234"/>
    <w:rsid w:val="00AF33CB"/>
    <w:rsid w:val="00AF3716"/>
    <w:rsid w:val="00AF6052"/>
    <w:rsid w:val="00AF6074"/>
    <w:rsid w:val="00AF6362"/>
    <w:rsid w:val="00AF63EB"/>
    <w:rsid w:val="00AF7489"/>
    <w:rsid w:val="00B01002"/>
    <w:rsid w:val="00B014D2"/>
    <w:rsid w:val="00B018DE"/>
    <w:rsid w:val="00B02F4D"/>
    <w:rsid w:val="00B030BE"/>
    <w:rsid w:val="00B041E5"/>
    <w:rsid w:val="00B051E0"/>
    <w:rsid w:val="00B05CF0"/>
    <w:rsid w:val="00B06509"/>
    <w:rsid w:val="00B0663B"/>
    <w:rsid w:val="00B07AC5"/>
    <w:rsid w:val="00B07EE5"/>
    <w:rsid w:val="00B10445"/>
    <w:rsid w:val="00B10746"/>
    <w:rsid w:val="00B10C28"/>
    <w:rsid w:val="00B11828"/>
    <w:rsid w:val="00B11AAC"/>
    <w:rsid w:val="00B123A7"/>
    <w:rsid w:val="00B12BAE"/>
    <w:rsid w:val="00B12C3F"/>
    <w:rsid w:val="00B1674D"/>
    <w:rsid w:val="00B20857"/>
    <w:rsid w:val="00B20D11"/>
    <w:rsid w:val="00B220CC"/>
    <w:rsid w:val="00B2294D"/>
    <w:rsid w:val="00B230AA"/>
    <w:rsid w:val="00B23459"/>
    <w:rsid w:val="00B23512"/>
    <w:rsid w:val="00B23956"/>
    <w:rsid w:val="00B2658E"/>
    <w:rsid w:val="00B26A80"/>
    <w:rsid w:val="00B27B68"/>
    <w:rsid w:val="00B30722"/>
    <w:rsid w:val="00B310D4"/>
    <w:rsid w:val="00B31442"/>
    <w:rsid w:val="00B31466"/>
    <w:rsid w:val="00B31549"/>
    <w:rsid w:val="00B31A5F"/>
    <w:rsid w:val="00B33B44"/>
    <w:rsid w:val="00B3436A"/>
    <w:rsid w:val="00B36CF8"/>
    <w:rsid w:val="00B371A8"/>
    <w:rsid w:val="00B40E78"/>
    <w:rsid w:val="00B42115"/>
    <w:rsid w:val="00B42DDF"/>
    <w:rsid w:val="00B43074"/>
    <w:rsid w:val="00B43839"/>
    <w:rsid w:val="00B44268"/>
    <w:rsid w:val="00B44348"/>
    <w:rsid w:val="00B44940"/>
    <w:rsid w:val="00B451B5"/>
    <w:rsid w:val="00B45575"/>
    <w:rsid w:val="00B456C3"/>
    <w:rsid w:val="00B46E90"/>
    <w:rsid w:val="00B46F45"/>
    <w:rsid w:val="00B47BE7"/>
    <w:rsid w:val="00B47C74"/>
    <w:rsid w:val="00B50CED"/>
    <w:rsid w:val="00B50D97"/>
    <w:rsid w:val="00B50E00"/>
    <w:rsid w:val="00B50EB2"/>
    <w:rsid w:val="00B52289"/>
    <w:rsid w:val="00B52DB7"/>
    <w:rsid w:val="00B53FD6"/>
    <w:rsid w:val="00B540AC"/>
    <w:rsid w:val="00B54278"/>
    <w:rsid w:val="00B563BE"/>
    <w:rsid w:val="00B56860"/>
    <w:rsid w:val="00B56DC6"/>
    <w:rsid w:val="00B574FD"/>
    <w:rsid w:val="00B57731"/>
    <w:rsid w:val="00B57AB0"/>
    <w:rsid w:val="00B57D16"/>
    <w:rsid w:val="00B601C3"/>
    <w:rsid w:val="00B60F8A"/>
    <w:rsid w:val="00B62017"/>
    <w:rsid w:val="00B623C0"/>
    <w:rsid w:val="00B62AB2"/>
    <w:rsid w:val="00B6394A"/>
    <w:rsid w:val="00B6400C"/>
    <w:rsid w:val="00B64DAC"/>
    <w:rsid w:val="00B6500D"/>
    <w:rsid w:val="00B65857"/>
    <w:rsid w:val="00B67066"/>
    <w:rsid w:val="00B710E4"/>
    <w:rsid w:val="00B71A71"/>
    <w:rsid w:val="00B71B68"/>
    <w:rsid w:val="00B72852"/>
    <w:rsid w:val="00B73097"/>
    <w:rsid w:val="00B736B5"/>
    <w:rsid w:val="00B7375F"/>
    <w:rsid w:val="00B747E3"/>
    <w:rsid w:val="00B74D26"/>
    <w:rsid w:val="00B74EAD"/>
    <w:rsid w:val="00B75393"/>
    <w:rsid w:val="00B759CD"/>
    <w:rsid w:val="00B76B09"/>
    <w:rsid w:val="00B76D4F"/>
    <w:rsid w:val="00B772E4"/>
    <w:rsid w:val="00B77453"/>
    <w:rsid w:val="00B77523"/>
    <w:rsid w:val="00B777D5"/>
    <w:rsid w:val="00B7794C"/>
    <w:rsid w:val="00B825F1"/>
    <w:rsid w:val="00B82A9D"/>
    <w:rsid w:val="00B82BD3"/>
    <w:rsid w:val="00B8659F"/>
    <w:rsid w:val="00B86FA1"/>
    <w:rsid w:val="00B87882"/>
    <w:rsid w:val="00B87BB8"/>
    <w:rsid w:val="00B90230"/>
    <w:rsid w:val="00B9180D"/>
    <w:rsid w:val="00B92A38"/>
    <w:rsid w:val="00B94BE2"/>
    <w:rsid w:val="00B95132"/>
    <w:rsid w:val="00B95802"/>
    <w:rsid w:val="00B95D28"/>
    <w:rsid w:val="00B9636E"/>
    <w:rsid w:val="00B97073"/>
    <w:rsid w:val="00B9798F"/>
    <w:rsid w:val="00B97A51"/>
    <w:rsid w:val="00BA0700"/>
    <w:rsid w:val="00BA0DB5"/>
    <w:rsid w:val="00BA1F74"/>
    <w:rsid w:val="00BA20C2"/>
    <w:rsid w:val="00BA4E67"/>
    <w:rsid w:val="00BA5663"/>
    <w:rsid w:val="00BA57EF"/>
    <w:rsid w:val="00BA5EE9"/>
    <w:rsid w:val="00BA6F90"/>
    <w:rsid w:val="00BA726A"/>
    <w:rsid w:val="00BB0FF2"/>
    <w:rsid w:val="00BB1733"/>
    <w:rsid w:val="00BB2577"/>
    <w:rsid w:val="00BB257A"/>
    <w:rsid w:val="00BB27C8"/>
    <w:rsid w:val="00BB3076"/>
    <w:rsid w:val="00BB3659"/>
    <w:rsid w:val="00BB37C7"/>
    <w:rsid w:val="00BB63B9"/>
    <w:rsid w:val="00BB686A"/>
    <w:rsid w:val="00BB7805"/>
    <w:rsid w:val="00BB7AFD"/>
    <w:rsid w:val="00BC008F"/>
    <w:rsid w:val="00BC0288"/>
    <w:rsid w:val="00BC16E0"/>
    <w:rsid w:val="00BC1A66"/>
    <w:rsid w:val="00BC1CE9"/>
    <w:rsid w:val="00BC2E60"/>
    <w:rsid w:val="00BC3E20"/>
    <w:rsid w:val="00BC400F"/>
    <w:rsid w:val="00BC4F49"/>
    <w:rsid w:val="00BC5F9E"/>
    <w:rsid w:val="00BC6352"/>
    <w:rsid w:val="00BC7E40"/>
    <w:rsid w:val="00BD1365"/>
    <w:rsid w:val="00BD1388"/>
    <w:rsid w:val="00BD1597"/>
    <w:rsid w:val="00BD1762"/>
    <w:rsid w:val="00BD2891"/>
    <w:rsid w:val="00BD32D7"/>
    <w:rsid w:val="00BD358B"/>
    <w:rsid w:val="00BD39CD"/>
    <w:rsid w:val="00BD417C"/>
    <w:rsid w:val="00BD4388"/>
    <w:rsid w:val="00BD454C"/>
    <w:rsid w:val="00BD498D"/>
    <w:rsid w:val="00BD778B"/>
    <w:rsid w:val="00BD78CF"/>
    <w:rsid w:val="00BD7A03"/>
    <w:rsid w:val="00BE28AC"/>
    <w:rsid w:val="00BE3FB5"/>
    <w:rsid w:val="00BE4255"/>
    <w:rsid w:val="00BE61AA"/>
    <w:rsid w:val="00BE6393"/>
    <w:rsid w:val="00BE6915"/>
    <w:rsid w:val="00BE6D17"/>
    <w:rsid w:val="00BE6EC9"/>
    <w:rsid w:val="00BE71FD"/>
    <w:rsid w:val="00BE722D"/>
    <w:rsid w:val="00BF19A6"/>
    <w:rsid w:val="00BF26C7"/>
    <w:rsid w:val="00BF4886"/>
    <w:rsid w:val="00BF51A4"/>
    <w:rsid w:val="00BF5374"/>
    <w:rsid w:val="00BF5BF1"/>
    <w:rsid w:val="00C0116B"/>
    <w:rsid w:val="00C01D3C"/>
    <w:rsid w:val="00C03607"/>
    <w:rsid w:val="00C03891"/>
    <w:rsid w:val="00C03B12"/>
    <w:rsid w:val="00C03EBE"/>
    <w:rsid w:val="00C041B6"/>
    <w:rsid w:val="00C05726"/>
    <w:rsid w:val="00C10582"/>
    <w:rsid w:val="00C11E16"/>
    <w:rsid w:val="00C13CBF"/>
    <w:rsid w:val="00C14631"/>
    <w:rsid w:val="00C14B4D"/>
    <w:rsid w:val="00C14D44"/>
    <w:rsid w:val="00C15EAE"/>
    <w:rsid w:val="00C163C5"/>
    <w:rsid w:val="00C1735C"/>
    <w:rsid w:val="00C20758"/>
    <w:rsid w:val="00C208B4"/>
    <w:rsid w:val="00C21E6C"/>
    <w:rsid w:val="00C22C5D"/>
    <w:rsid w:val="00C23136"/>
    <w:rsid w:val="00C232C9"/>
    <w:rsid w:val="00C265AD"/>
    <w:rsid w:val="00C27429"/>
    <w:rsid w:val="00C27697"/>
    <w:rsid w:val="00C277B8"/>
    <w:rsid w:val="00C309FA"/>
    <w:rsid w:val="00C31E9A"/>
    <w:rsid w:val="00C329B9"/>
    <w:rsid w:val="00C32F8B"/>
    <w:rsid w:val="00C331D7"/>
    <w:rsid w:val="00C34279"/>
    <w:rsid w:val="00C349A4"/>
    <w:rsid w:val="00C352E0"/>
    <w:rsid w:val="00C356F3"/>
    <w:rsid w:val="00C35F40"/>
    <w:rsid w:val="00C36B96"/>
    <w:rsid w:val="00C40006"/>
    <w:rsid w:val="00C40F61"/>
    <w:rsid w:val="00C41B06"/>
    <w:rsid w:val="00C43264"/>
    <w:rsid w:val="00C4352C"/>
    <w:rsid w:val="00C4373B"/>
    <w:rsid w:val="00C437B1"/>
    <w:rsid w:val="00C438E2"/>
    <w:rsid w:val="00C44B89"/>
    <w:rsid w:val="00C4500C"/>
    <w:rsid w:val="00C45604"/>
    <w:rsid w:val="00C45616"/>
    <w:rsid w:val="00C459D9"/>
    <w:rsid w:val="00C45B9B"/>
    <w:rsid w:val="00C501A0"/>
    <w:rsid w:val="00C50BEE"/>
    <w:rsid w:val="00C518A6"/>
    <w:rsid w:val="00C51BE3"/>
    <w:rsid w:val="00C53003"/>
    <w:rsid w:val="00C5367C"/>
    <w:rsid w:val="00C54097"/>
    <w:rsid w:val="00C540D1"/>
    <w:rsid w:val="00C54AB8"/>
    <w:rsid w:val="00C54B41"/>
    <w:rsid w:val="00C555A0"/>
    <w:rsid w:val="00C556C4"/>
    <w:rsid w:val="00C560CE"/>
    <w:rsid w:val="00C563FE"/>
    <w:rsid w:val="00C575EC"/>
    <w:rsid w:val="00C578E9"/>
    <w:rsid w:val="00C579A5"/>
    <w:rsid w:val="00C57DA0"/>
    <w:rsid w:val="00C61CD8"/>
    <w:rsid w:val="00C62363"/>
    <w:rsid w:val="00C62DC6"/>
    <w:rsid w:val="00C649E2"/>
    <w:rsid w:val="00C65E68"/>
    <w:rsid w:val="00C66DC4"/>
    <w:rsid w:val="00C66E75"/>
    <w:rsid w:val="00C7015E"/>
    <w:rsid w:val="00C70B1E"/>
    <w:rsid w:val="00C70E5D"/>
    <w:rsid w:val="00C71FB8"/>
    <w:rsid w:val="00C722CF"/>
    <w:rsid w:val="00C73EA7"/>
    <w:rsid w:val="00C74DA2"/>
    <w:rsid w:val="00C75372"/>
    <w:rsid w:val="00C755F7"/>
    <w:rsid w:val="00C7577F"/>
    <w:rsid w:val="00C76BE3"/>
    <w:rsid w:val="00C76BEE"/>
    <w:rsid w:val="00C77217"/>
    <w:rsid w:val="00C77C54"/>
    <w:rsid w:val="00C807C4"/>
    <w:rsid w:val="00C815DD"/>
    <w:rsid w:val="00C81B3A"/>
    <w:rsid w:val="00C832A7"/>
    <w:rsid w:val="00C8443C"/>
    <w:rsid w:val="00C84836"/>
    <w:rsid w:val="00C85288"/>
    <w:rsid w:val="00C86A2F"/>
    <w:rsid w:val="00C905B8"/>
    <w:rsid w:val="00C91A4E"/>
    <w:rsid w:val="00C92437"/>
    <w:rsid w:val="00C92849"/>
    <w:rsid w:val="00C940C8"/>
    <w:rsid w:val="00C9552D"/>
    <w:rsid w:val="00C95DAE"/>
    <w:rsid w:val="00C95DFB"/>
    <w:rsid w:val="00C97740"/>
    <w:rsid w:val="00C97941"/>
    <w:rsid w:val="00C97F5F"/>
    <w:rsid w:val="00CA0BB6"/>
    <w:rsid w:val="00CA0CC4"/>
    <w:rsid w:val="00CA369F"/>
    <w:rsid w:val="00CA36FC"/>
    <w:rsid w:val="00CA3DB9"/>
    <w:rsid w:val="00CA3F0E"/>
    <w:rsid w:val="00CA4212"/>
    <w:rsid w:val="00CA4243"/>
    <w:rsid w:val="00CA4405"/>
    <w:rsid w:val="00CA484A"/>
    <w:rsid w:val="00CA55A2"/>
    <w:rsid w:val="00CB0BAB"/>
    <w:rsid w:val="00CB0C6D"/>
    <w:rsid w:val="00CB1209"/>
    <w:rsid w:val="00CB14E7"/>
    <w:rsid w:val="00CB15D8"/>
    <w:rsid w:val="00CB391D"/>
    <w:rsid w:val="00CB39E8"/>
    <w:rsid w:val="00CB3FFD"/>
    <w:rsid w:val="00CB5FA8"/>
    <w:rsid w:val="00CB6097"/>
    <w:rsid w:val="00CB6AAD"/>
    <w:rsid w:val="00CB6FB6"/>
    <w:rsid w:val="00CB79F8"/>
    <w:rsid w:val="00CB7E9E"/>
    <w:rsid w:val="00CC0C2C"/>
    <w:rsid w:val="00CC1AD9"/>
    <w:rsid w:val="00CC1DA3"/>
    <w:rsid w:val="00CC3291"/>
    <w:rsid w:val="00CC4FAF"/>
    <w:rsid w:val="00CC58FB"/>
    <w:rsid w:val="00CC5DBF"/>
    <w:rsid w:val="00CC6293"/>
    <w:rsid w:val="00CC6784"/>
    <w:rsid w:val="00CC6CFF"/>
    <w:rsid w:val="00CC741A"/>
    <w:rsid w:val="00CC76E6"/>
    <w:rsid w:val="00CC7DFA"/>
    <w:rsid w:val="00CD0BC1"/>
    <w:rsid w:val="00CD2947"/>
    <w:rsid w:val="00CD2E7E"/>
    <w:rsid w:val="00CD40B4"/>
    <w:rsid w:val="00CD49AA"/>
    <w:rsid w:val="00CD731D"/>
    <w:rsid w:val="00CD7725"/>
    <w:rsid w:val="00CD7E86"/>
    <w:rsid w:val="00CE050D"/>
    <w:rsid w:val="00CE0D36"/>
    <w:rsid w:val="00CE2610"/>
    <w:rsid w:val="00CE2D0C"/>
    <w:rsid w:val="00CE4311"/>
    <w:rsid w:val="00CE4E9A"/>
    <w:rsid w:val="00CE5D8D"/>
    <w:rsid w:val="00CE741B"/>
    <w:rsid w:val="00CE7652"/>
    <w:rsid w:val="00CF0AAD"/>
    <w:rsid w:val="00CF0DAB"/>
    <w:rsid w:val="00CF291E"/>
    <w:rsid w:val="00CF2E2C"/>
    <w:rsid w:val="00CF30CA"/>
    <w:rsid w:val="00CF3369"/>
    <w:rsid w:val="00CF4AB9"/>
    <w:rsid w:val="00CF5E84"/>
    <w:rsid w:val="00CF651C"/>
    <w:rsid w:val="00CF6D58"/>
    <w:rsid w:val="00CF76FC"/>
    <w:rsid w:val="00CF78EB"/>
    <w:rsid w:val="00D00577"/>
    <w:rsid w:val="00D00730"/>
    <w:rsid w:val="00D01659"/>
    <w:rsid w:val="00D016AF"/>
    <w:rsid w:val="00D016E2"/>
    <w:rsid w:val="00D01FB8"/>
    <w:rsid w:val="00D023CF"/>
    <w:rsid w:val="00D03958"/>
    <w:rsid w:val="00D049C4"/>
    <w:rsid w:val="00D04DC4"/>
    <w:rsid w:val="00D061FB"/>
    <w:rsid w:val="00D062D5"/>
    <w:rsid w:val="00D06B50"/>
    <w:rsid w:val="00D06FEA"/>
    <w:rsid w:val="00D07ABA"/>
    <w:rsid w:val="00D10641"/>
    <w:rsid w:val="00D10CE6"/>
    <w:rsid w:val="00D11A29"/>
    <w:rsid w:val="00D1209A"/>
    <w:rsid w:val="00D12177"/>
    <w:rsid w:val="00D121AB"/>
    <w:rsid w:val="00D12C7E"/>
    <w:rsid w:val="00D1317D"/>
    <w:rsid w:val="00D13A31"/>
    <w:rsid w:val="00D13A45"/>
    <w:rsid w:val="00D13D7D"/>
    <w:rsid w:val="00D14180"/>
    <w:rsid w:val="00D14242"/>
    <w:rsid w:val="00D14A65"/>
    <w:rsid w:val="00D14E0B"/>
    <w:rsid w:val="00D17D72"/>
    <w:rsid w:val="00D17FB2"/>
    <w:rsid w:val="00D20890"/>
    <w:rsid w:val="00D2133D"/>
    <w:rsid w:val="00D21574"/>
    <w:rsid w:val="00D218B4"/>
    <w:rsid w:val="00D21E50"/>
    <w:rsid w:val="00D21EF0"/>
    <w:rsid w:val="00D22ADF"/>
    <w:rsid w:val="00D26515"/>
    <w:rsid w:val="00D275EE"/>
    <w:rsid w:val="00D308D3"/>
    <w:rsid w:val="00D31018"/>
    <w:rsid w:val="00D325CA"/>
    <w:rsid w:val="00D32710"/>
    <w:rsid w:val="00D32B10"/>
    <w:rsid w:val="00D34502"/>
    <w:rsid w:val="00D34726"/>
    <w:rsid w:val="00D3491F"/>
    <w:rsid w:val="00D34B1D"/>
    <w:rsid w:val="00D34DCF"/>
    <w:rsid w:val="00D35F76"/>
    <w:rsid w:val="00D36925"/>
    <w:rsid w:val="00D403A2"/>
    <w:rsid w:val="00D406A9"/>
    <w:rsid w:val="00D40F17"/>
    <w:rsid w:val="00D42C37"/>
    <w:rsid w:val="00D433F8"/>
    <w:rsid w:val="00D449F4"/>
    <w:rsid w:val="00D453C9"/>
    <w:rsid w:val="00D4568A"/>
    <w:rsid w:val="00D456A9"/>
    <w:rsid w:val="00D45A6A"/>
    <w:rsid w:val="00D46501"/>
    <w:rsid w:val="00D46C01"/>
    <w:rsid w:val="00D504D7"/>
    <w:rsid w:val="00D54B31"/>
    <w:rsid w:val="00D54D4A"/>
    <w:rsid w:val="00D56DE0"/>
    <w:rsid w:val="00D570F4"/>
    <w:rsid w:val="00D57EFE"/>
    <w:rsid w:val="00D60C6F"/>
    <w:rsid w:val="00D61542"/>
    <w:rsid w:val="00D61A65"/>
    <w:rsid w:val="00D621BC"/>
    <w:rsid w:val="00D63720"/>
    <w:rsid w:val="00D703E0"/>
    <w:rsid w:val="00D7154E"/>
    <w:rsid w:val="00D726DD"/>
    <w:rsid w:val="00D74C19"/>
    <w:rsid w:val="00D74CC6"/>
    <w:rsid w:val="00D75476"/>
    <w:rsid w:val="00D7578F"/>
    <w:rsid w:val="00D8046D"/>
    <w:rsid w:val="00D817B4"/>
    <w:rsid w:val="00D82983"/>
    <w:rsid w:val="00D82A63"/>
    <w:rsid w:val="00D83345"/>
    <w:rsid w:val="00D83822"/>
    <w:rsid w:val="00D84301"/>
    <w:rsid w:val="00D843E4"/>
    <w:rsid w:val="00D90D14"/>
    <w:rsid w:val="00D9316C"/>
    <w:rsid w:val="00D93E76"/>
    <w:rsid w:val="00D9421E"/>
    <w:rsid w:val="00D94FDB"/>
    <w:rsid w:val="00D955F5"/>
    <w:rsid w:val="00D956FA"/>
    <w:rsid w:val="00D957DE"/>
    <w:rsid w:val="00D95D96"/>
    <w:rsid w:val="00D95FAD"/>
    <w:rsid w:val="00D962A0"/>
    <w:rsid w:val="00D965B4"/>
    <w:rsid w:val="00D96ADC"/>
    <w:rsid w:val="00D96B5A"/>
    <w:rsid w:val="00D96E7A"/>
    <w:rsid w:val="00D96F24"/>
    <w:rsid w:val="00D97EBE"/>
    <w:rsid w:val="00DA0174"/>
    <w:rsid w:val="00DA04DB"/>
    <w:rsid w:val="00DA14F4"/>
    <w:rsid w:val="00DA1CC1"/>
    <w:rsid w:val="00DA38C5"/>
    <w:rsid w:val="00DA4759"/>
    <w:rsid w:val="00DA49EF"/>
    <w:rsid w:val="00DA5A3D"/>
    <w:rsid w:val="00DA5C7A"/>
    <w:rsid w:val="00DA7D27"/>
    <w:rsid w:val="00DB0A90"/>
    <w:rsid w:val="00DB1235"/>
    <w:rsid w:val="00DB1BDB"/>
    <w:rsid w:val="00DB321E"/>
    <w:rsid w:val="00DB3296"/>
    <w:rsid w:val="00DB3EB6"/>
    <w:rsid w:val="00DB461A"/>
    <w:rsid w:val="00DB4656"/>
    <w:rsid w:val="00DB4691"/>
    <w:rsid w:val="00DB4701"/>
    <w:rsid w:val="00DB5832"/>
    <w:rsid w:val="00DB5E12"/>
    <w:rsid w:val="00DC00DA"/>
    <w:rsid w:val="00DC0267"/>
    <w:rsid w:val="00DC08F8"/>
    <w:rsid w:val="00DC11F5"/>
    <w:rsid w:val="00DC25D8"/>
    <w:rsid w:val="00DC3C7A"/>
    <w:rsid w:val="00DC566A"/>
    <w:rsid w:val="00DC59D1"/>
    <w:rsid w:val="00DC6F3D"/>
    <w:rsid w:val="00DC72D6"/>
    <w:rsid w:val="00DD0CCB"/>
    <w:rsid w:val="00DD1044"/>
    <w:rsid w:val="00DD24F9"/>
    <w:rsid w:val="00DD377D"/>
    <w:rsid w:val="00DD38D1"/>
    <w:rsid w:val="00DD3C50"/>
    <w:rsid w:val="00DD4C3B"/>
    <w:rsid w:val="00DD594E"/>
    <w:rsid w:val="00DD5A1E"/>
    <w:rsid w:val="00DE0397"/>
    <w:rsid w:val="00DE157E"/>
    <w:rsid w:val="00DE1602"/>
    <w:rsid w:val="00DE2A29"/>
    <w:rsid w:val="00DE312A"/>
    <w:rsid w:val="00DE337D"/>
    <w:rsid w:val="00DE4154"/>
    <w:rsid w:val="00DE52C0"/>
    <w:rsid w:val="00DE5467"/>
    <w:rsid w:val="00DE59C5"/>
    <w:rsid w:val="00DF1A63"/>
    <w:rsid w:val="00DF2242"/>
    <w:rsid w:val="00DF24E4"/>
    <w:rsid w:val="00DF465D"/>
    <w:rsid w:val="00DF511C"/>
    <w:rsid w:val="00DF5600"/>
    <w:rsid w:val="00DF5AE7"/>
    <w:rsid w:val="00DF5F48"/>
    <w:rsid w:val="00DF658A"/>
    <w:rsid w:val="00DF6CC3"/>
    <w:rsid w:val="00DF6F71"/>
    <w:rsid w:val="00DF7271"/>
    <w:rsid w:val="00E009B7"/>
    <w:rsid w:val="00E02CB0"/>
    <w:rsid w:val="00E032FF"/>
    <w:rsid w:val="00E03583"/>
    <w:rsid w:val="00E038E4"/>
    <w:rsid w:val="00E04B2A"/>
    <w:rsid w:val="00E04D8B"/>
    <w:rsid w:val="00E06D3B"/>
    <w:rsid w:val="00E07190"/>
    <w:rsid w:val="00E078A2"/>
    <w:rsid w:val="00E1008D"/>
    <w:rsid w:val="00E10692"/>
    <w:rsid w:val="00E107F1"/>
    <w:rsid w:val="00E108C5"/>
    <w:rsid w:val="00E11C40"/>
    <w:rsid w:val="00E12627"/>
    <w:rsid w:val="00E133A8"/>
    <w:rsid w:val="00E13C90"/>
    <w:rsid w:val="00E14976"/>
    <w:rsid w:val="00E16F14"/>
    <w:rsid w:val="00E170A6"/>
    <w:rsid w:val="00E17792"/>
    <w:rsid w:val="00E17F54"/>
    <w:rsid w:val="00E216F4"/>
    <w:rsid w:val="00E21DE9"/>
    <w:rsid w:val="00E2345A"/>
    <w:rsid w:val="00E23990"/>
    <w:rsid w:val="00E23CBC"/>
    <w:rsid w:val="00E24B5E"/>
    <w:rsid w:val="00E24FE6"/>
    <w:rsid w:val="00E253A6"/>
    <w:rsid w:val="00E25C81"/>
    <w:rsid w:val="00E27413"/>
    <w:rsid w:val="00E30916"/>
    <w:rsid w:val="00E31216"/>
    <w:rsid w:val="00E31EAD"/>
    <w:rsid w:val="00E33ACF"/>
    <w:rsid w:val="00E366C8"/>
    <w:rsid w:val="00E36950"/>
    <w:rsid w:val="00E36DA3"/>
    <w:rsid w:val="00E37278"/>
    <w:rsid w:val="00E402D9"/>
    <w:rsid w:val="00E405FA"/>
    <w:rsid w:val="00E408CD"/>
    <w:rsid w:val="00E40E6C"/>
    <w:rsid w:val="00E4193C"/>
    <w:rsid w:val="00E43A3E"/>
    <w:rsid w:val="00E442B6"/>
    <w:rsid w:val="00E47650"/>
    <w:rsid w:val="00E47F43"/>
    <w:rsid w:val="00E506BE"/>
    <w:rsid w:val="00E50879"/>
    <w:rsid w:val="00E50946"/>
    <w:rsid w:val="00E524AD"/>
    <w:rsid w:val="00E52B67"/>
    <w:rsid w:val="00E5321B"/>
    <w:rsid w:val="00E54B7A"/>
    <w:rsid w:val="00E55DAA"/>
    <w:rsid w:val="00E55F42"/>
    <w:rsid w:val="00E5601A"/>
    <w:rsid w:val="00E5692B"/>
    <w:rsid w:val="00E56B57"/>
    <w:rsid w:val="00E61B5B"/>
    <w:rsid w:val="00E642DE"/>
    <w:rsid w:val="00E64919"/>
    <w:rsid w:val="00E65618"/>
    <w:rsid w:val="00E65ADD"/>
    <w:rsid w:val="00E65E5A"/>
    <w:rsid w:val="00E663E0"/>
    <w:rsid w:val="00E67220"/>
    <w:rsid w:val="00E679A9"/>
    <w:rsid w:val="00E67BF6"/>
    <w:rsid w:val="00E7018E"/>
    <w:rsid w:val="00E70C64"/>
    <w:rsid w:val="00E70DA8"/>
    <w:rsid w:val="00E71451"/>
    <w:rsid w:val="00E71ADA"/>
    <w:rsid w:val="00E721FF"/>
    <w:rsid w:val="00E740F0"/>
    <w:rsid w:val="00E753A1"/>
    <w:rsid w:val="00E76E3B"/>
    <w:rsid w:val="00E7731E"/>
    <w:rsid w:val="00E81E43"/>
    <w:rsid w:val="00E81F00"/>
    <w:rsid w:val="00E8453D"/>
    <w:rsid w:val="00E85009"/>
    <w:rsid w:val="00E861D3"/>
    <w:rsid w:val="00E868D6"/>
    <w:rsid w:val="00E87A5E"/>
    <w:rsid w:val="00E87ECD"/>
    <w:rsid w:val="00E914D4"/>
    <w:rsid w:val="00E923F3"/>
    <w:rsid w:val="00E92DCF"/>
    <w:rsid w:val="00E9306B"/>
    <w:rsid w:val="00E938EF"/>
    <w:rsid w:val="00E94F8E"/>
    <w:rsid w:val="00E962B7"/>
    <w:rsid w:val="00E96B9F"/>
    <w:rsid w:val="00E9742D"/>
    <w:rsid w:val="00E9787A"/>
    <w:rsid w:val="00E97B12"/>
    <w:rsid w:val="00EA095C"/>
    <w:rsid w:val="00EA112B"/>
    <w:rsid w:val="00EA1833"/>
    <w:rsid w:val="00EA1F9B"/>
    <w:rsid w:val="00EA3082"/>
    <w:rsid w:val="00EA440A"/>
    <w:rsid w:val="00EA48AC"/>
    <w:rsid w:val="00EA5D30"/>
    <w:rsid w:val="00EA7119"/>
    <w:rsid w:val="00EA76B9"/>
    <w:rsid w:val="00EA7B33"/>
    <w:rsid w:val="00EA7C5E"/>
    <w:rsid w:val="00EA7CEB"/>
    <w:rsid w:val="00EB0A68"/>
    <w:rsid w:val="00EB1C94"/>
    <w:rsid w:val="00EB2F46"/>
    <w:rsid w:val="00EB3CFF"/>
    <w:rsid w:val="00EB7484"/>
    <w:rsid w:val="00EB79DB"/>
    <w:rsid w:val="00EB7CE0"/>
    <w:rsid w:val="00EC1517"/>
    <w:rsid w:val="00EC1644"/>
    <w:rsid w:val="00EC3A07"/>
    <w:rsid w:val="00EC4288"/>
    <w:rsid w:val="00EC4BF6"/>
    <w:rsid w:val="00EC4C6D"/>
    <w:rsid w:val="00EC4E21"/>
    <w:rsid w:val="00EC5F3A"/>
    <w:rsid w:val="00EC6526"/>
    <w:rsid w:val="00EC65C6"/>
    <w:rsid w:val="00EC6A1A"/>
    <w:rsid w:val="00ED0099"/>
    <w:rsid w:val="00ED1382"/>
    <w:rsid w:val="00ED1CCD"/>
    <w:rsid w:val="00ED256C"/>
    <w:rsid w:val="00ED3847"/>
    <w:rsid w:val="00ED4125"/>
    <w:rsid w:val="00ED54B3"/>
    <w:rsid w:val="00ED5F4B"/>
    <w:rsid w:val="00ED6F86"/>
    <w:rsid w:val="00ED72A3"/>
    <w:rsid w:val="00EE08F5"/>
    <w:rsid w:val="00EE216F"/>
    <w:rsid w:val="00EE2ABF"/>
    <w:rsid w:val="00EE2C83"/>
    <w:rsid w:val="00EE2D97"/>
    <w:rsid w:val="00EE4063"/>
    <w:rsid w:val="00EE51A4"/>
    <w:rsid w:val="00EE575F"/>
    <w:rsid w:val="00EE705A"/>
    <w:rsid w:val="00EF0D86"/>
    <w:rsid w:val="00EF0DB8"/>
    <w:rsid w:val="00EF14AE"/>
    <w:rsid w:val="00EF22EC"/>
    <w:rsid w:val="00EF42A6"/>
    <w:rsid w:val="00EF446F"/>
    <w:rsid w:val="00EF4DF3"/>
    <w:rsid w:val="00EF4FF6"/>
    <w:rsid w:val="00EF593C"/>
    <w:rsid w:val="00EF5A3B"/>
    <w:rsid w:val="00EF6193"/>
    <w:rsid w:val="00EF63E5"/>
    <w:rsid w:val="00EF7A02"/>
    <w:rsid w:val="00EF7A44"/>
    <w:rsid w:val="00F00821"/>
    <w:rsid w:val="00F02350"/>
    <w:rsid w:val="00F0281A"/>
    <w:rsid w:val="00F03586"/>
    <w:rsid w:val="00F036F1"/>
    <w:rsid w:val="00F041D1"/>
    <w:rsid w:val="00F04BF3"/>
    <w:rsid w:val="00F061C9"/>
    <w:rsid w:val="00F0623A"/>
    <w:rsid w:val="00F07E83"/>
    <w:rsid w:val="00F10734"/>
    <w:rsid w:val="00F113FF"/>
    <w:rsid w:val="00F11938"/>
    <w:rsid w:val="00F12040"/>
    <w:rsid w:val="00F123A7"/>
    <w:rsid w:val="00F12733"/>
    <w:rsid w:val="00F141B8"/>
    <w:rsid w:val="00F14559"/>
    <w:rsid w:val="00F151E9"/>
    <w:rsid w:val="00F15EB6"/>
    <w:rsid w:val="00F1612F"/>
    <w:rsid w:val="00F165B2"/>
    <w:rsid w:val="00F16E39"/>
    <w:rsid w:val="00F2072C"/>
    <w:rsid w:val="00F220A7"/>
    <w:rsid w:val="00F2246E"/>
    <w:rsid w:val="00F237EA"/>
    <w:rsid w:val="00F24BB2"/>
    <w:rsid w:val="00F25821"/>
    <w:rsid w:val="00F26174"/>
    <w:rsid w:val="00F2652F"/>
    <w:rsid w:val="00F30116"/>
    <w:rsid w:val="00F314BE"/>
    <w:rsid w:val="00F31B9F"/>
    <w:rsid w:val="00F32971"/>
    <w:rsid w:val="00F32A47"/>
    <w:rsid w:val="00F36F65"/>
    <w:rsid w:val="00F377BA"/>
    <w:rsid w:val="00F37882"/>
    <w:rsid w:val="00F4027A"/>
    <w:rsid w:val="00F403CE"/>
    <w:rsid w:val="00F4111E"/>
    <w:rsid w:val="00F41510"/>
    <w:rsid w:val="00F42826"/>
    <w:rsid w:val="00F42EE4"/>
    <w:rsid w:val="00F4687F"/>
    <w:rsid w:val="00F471A1"/>
    <w:rsid w:val="00F50434"/>
    <w:rsid w:val="00F50606"/>
    <w:rsid w:val="00F51C1C"/>
    <w:rsid w:val="00F5316D"/>
    <w:rsid w:val="00F53680"/>
    <w:rsid w:val="00F5410D"/>
    <w:rsid w:val="00F54644"/>
    <w:rsid w:val="00F54CC6"/>
    <w:rsid w:val="00F552AB"/>
    <w:rsid w:val="00F56835"/>
    <w:rsid w:val="00F56BB7"/>
    <w:rsid w:val="00F57157"/>
    <w:rsid w:val="00F571AA"/>
    <w:rsid w:val="00F60ABB"/>
    <w:rsid w:val="00F60F86"/>
    <w:rsid w:val="00F61804"/>
    <w:rsid w:val="00F62AAE"/>
    <w:rsid w:val="00F62AED"/>
    <w:rsid w:val="00F63A24"/>
    <w:rsid w:val="00F66AC0"/>
    <w:rsid w:val="00F66CD1"/>
    <w:rsid w:val="00F67CB2"/>
    <w:rsid w:val="00F70389"/>
    <w:rsid w:val="00F70B17"/>
    <w:rsid w:val="00F73086"/>
    <w:rsid w:val="00F7438D"/>
    <w:rsid w:val="00F75176"/>
    <w:rsid w:val="00F75898"/>
    <w:rsid w:val="00F75BCD"/>
    <w:rsid w:val="00F77898"/>
    <w:rsid w:val="00F80422"/>
    <w:rsid w:val="00F80A7D"/>
    <w:rsid w:val="00F81DC9"/>
    <w:rsid w:val="00F82133"/>
    <w:rsid w:val="00F830DB"/>
    <w:rsid w:val="00F8362D"/>
    <w:rsid w:val="00F83725"/>
    <w:rsid w:val="00F83CFC"/>
    <w:rsid w:val="00F83F62"/>
    <w:rsid w:val="00F84C53"/>
    <w:rsid w:val="00F857F8"/>
    <w:rsid w:val="00F8696B"/>
    <w:rsid w:val="00F86F51"/>
    <w:rsid w:val="00F87605"/>
    <w:rsid w:val="00F92A45"/>
    <w:rsid w:val="00F92CAC"/>
    <w:rsid w:val="00F92D33"/>
    <w:rsid w:val="00F93692"/>
    <w:rsid w:val="00F93908"/>
    <w:rsid w:val="00F94701"/>
    <w:rsid w:val="00F96392"/>
    <w:rsid w:val="00F96AC5"/>
    <w:rsid w:val="00FA37EF"/>
    <w:rsid w:val="00FA39C9"/>
    <w:rsid w:val="00FA3D56"/>
    <w:rsid w:val="00FA411F"/>
    <w:rsid w:val="00FA4510"/>
    <w:rsid w:val="00FA48E5"/>
    <w:rsid w:val="00FA4D6A"/>
    <w:rsid w:val="00FA52C8"/>
    <w:rsid w:val="00FA5313"/>
    <w:rsid w:val="00FA538B"/>
    <w:rsid w:val="00FA5BFB"/>
    <w:rsid w:val="00FA6417"/>
    <w:rsid w:val="00FA6634"/>
    <w:rsid w:val="00FA66FF"/>
    <w:rsid w:val="00FA6E67"/>
    <w:rsid w:val="00FB0234"/>
    <w:rsid w:val="00FB0249"/>
    <w:rsid w:val="00FB085A"/>
    <w:rsid w:val="00FB0CFE"/>
    <w:rsid w:val="00FB1F10"/>
    <w:rsid w:val="00FB2C75"/>
    <w:rsid w:val="00FB3CCA"/>
    <w:rsid w:val="00FB5655"/>
    <w:rsid w:val="00FB578D"/>
    <w:rsid w:val="00FB5810"/>
    <w:rsid w:val="00FB61A6"/>
    <w:rsid w:val="00FB6564"/>
    <w:rsid w:val="00FB6E65"/>
    <w:rsid w:val="00FC2EB8"/>
    <w:rsid w:val="00FC3EAF"/>
    <w:rsid w:val="00FC42A8"/>
    <w:rsid w:val="00FC4D8A"/>
    <w:rsid w:val="00FC5084"/>
    <w:rsid w:val="00FC573F"/>
    <w:rsid w:val="00FC62A3"/>
    <w:rsid w:val="00FC7845"/>
    <w:rsid w:val="00FD04D8"/>
    <w:rsid w:val="00FD0987"/>
    <w:rsid w:val="00FD1835"/>
    <w:rsid w:val="00FD3546"/>
    <w:rsid w:val="00FD3ABC"/>
    <w:rsid w:val="00FD43FD"/>
    <w:rsid w:val="00FD4B8F"/>
    <w:rsid w:val="00FD559E"/>
    <w:rsid w:val="00FD6318"/>
    <w:rsid w:val="00FD65A1"/>
    <w:rsid w:val="00FD6A09"/>
    <w:rsid w:val="00FD6CCC"/>
    <w:rsid w:val="00FD6F43"/>
    <w:rsid w:val="00FD7203"/>
    <w:rsid w:val="00FD722D"/>
    <w:rsid w:val="00FD7242"/>
    <w:rsid w:val="00FE130D"/>
    <w:rsid w:val="00FE149F"/>
    <w:rsid w:val="00FE2BDB"/>
    <w:rsid w:val="00FE3511"/>
    <w:rsid w:val="00FE3BBE"/>
    <w:rsid w:val="00FE3BFC"/>
    <w:rsid w:val="00FE6390"/>
    <w:rsid w:val="00FE694E"/>
    <w:rsid w:val="00FE69AD"/>
    <w:rsid w:val="00FE6AC7"/>
    <w:rsid w:val="00FE6EDC"/>
    <w:rsid w:val="00FE742F"/>
    <w:rsid w:val="00FE75B8"/>
    <w:rsid w:val="00FE797A"/>
    <w:rsid w:val="00FE7A43"/>
    <w:rsid w:val="00FE7BB2"/>
    <w:rsid w:val="00FE7FC9"/>
    <w:rsid w:val="00FF02CE"/>
    <w:rsid w:val="00FF04F2"/>
    <w:rsid w:val="00FF1E1D"/>
    <w:rsid w:val="00FF22F4"/>
    <w:rsid w:val="00FF2836"/>
    <w:rsid w:val="00FF31F5"/>
    <w:rsid w:val="00FF4347"/>
    <w:rsid w:val="00FF43B7"/>
    <w:rsid w:val="00FF5065"/>
    <w:rsid w:val="00FF7670"/>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8F705D5"/>
  <w15:docId w15:val="{5CF533A2-9C29-4B91-BC48-4E357AE92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725"/>
    <w:rPr>
      <w:rFonts w:ascii="Times New Roman" w:eastAsia="Times New Roman" w:hAnsi="Times New Roman" w:cs="Times New Roman"/>
      <w:sz w:val="24"/>
      <w:szCs w:val="24"/>
    </w:rPr>
  </w:style>
  <w:style w:type="paragraph" w:styleId="Heading2">
    <w:name w:val="heading 2"/>
    <w:basedOn w:val="Normal"/>
    <w:next w:val="Normal"/>
    <w:link w:val="Heading2Char"/>
    <w:qFormat/>
    <w:rsid w:val="00032725"/>
    <w:pPr>
      <w:keepNext/>
      <w:tabs>
        <w:tab w:val="center" w:pos="4500"/>
      </w:tabs>
      <w:suppressAutoHyphens/>
      <w:jc w:val="center"/>
      <w:outlineLvl w:val="1"/>
    </w:pPr>
    <w:rPr>
      <w:rFonts w:ascii="CG Times" w:hAnsi="CG Times"/>
      <w:b/>
      <w:bCs/>
      <w:snapToGrid w:val="0"/>
      <w:spacing w:val="-3"/>
      <w:sz w:val="28"/>
      <w:szCs w:val="20"/>
      <w:u w:val="single"/>
    </w:rPr>
  </w:style>
  <w:style w:type="paragraph" w:styleId="Heading4">
    <w:name w:val="heading 4"/>
    <w:basedOn w:val="Normal"/>
    <w:next w:val="Normal"/>
    <w:link w:val="Heading4Char"/>
    <w:qFormat/>
    <w:rsid w:val="00032725"/>
    <w:pPr>
      <w:keepNext/>
      <w:outlineLvl w:val="3"/>
    </w:pPr>
    <w:rPr>
      <w:rFonts w:ascii="CG Times" w:hAnsi="CG Times"/>
      <w:b/>
      <w:bCs/>
      <w:snapToGrid w:val="0"/>
      <w:szCs w:val="20"/>
      <w:u w:val="single"/>
    </w:rPr>
  </w:style>
  <w:style w:type="paragraph" w:styleId="Heading5">
    <w:name w:val="heading 5"/>
    <w:basedOn w:val="Normal"/>
    <w:next w:val="Normal"/>
    <w:link w:val="Heading5Char"/>
    <w:qFormat/>
    <w:rsid w:val="00032725"/>
    <w:p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032725"/>
    <w:pPr>
      <w:keepNext/>
      <w:tabs>
        <w:tab w:val="center" w:pos="4500"/>
      </w:tabs>
      <w:suppressAutoHyphens/>
      <w:outlineLvl w:val="5"/>
    </w:pPr>
    <w:rPr>
      <w:rFonts w:ascii="CG Times" w:hAnsi="CG Times"/>
      <w:b/>
      <w:bCs/>
      <w:snapToGrid w:val="0"/>
      <w:spacing w:val="-3"/>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32725"/>
    <w:rPr>
      <w:rFonts w:ascii="CG Times" w:eastAsia="Times New Roman" w:hAnsi="CG Times" w:cs="Times New Roman"/>
      <w:b/>
      <w:bCs/>
      <w:snapToGrid w:val="0"/>
      <w:spacing w:val="-3"/>
      <w:sz w:val="28"/>
      <w:u w:val="single"/>
    </w:rPr>
  </w:style>
  <w:style w:type="character" w:customStyle="1" w:styleId="Heading4Char">
    <w:name w:val="Heading 4 Char"/>
    <w:basedOn w:val="DefaultParagraphFont"/>
    <w:link w:val="Heading4"/>
    <w:rsid w:val="00032725"/>
    <w:rPr>
      <w:rFonts w:ascii="CG Times" w:eastAsia="Times New Roman" w:hAnsi="CG Times" w:cs="Times New Roman"/>
      <w:b/>
      <w:bCs/>
      <w:snapToGrid w:val="0"/>
      <w:sz w:val="24"/>
      <w:u w:val="single"/>
    </w:rPr>
  </w:style>
  <w:style w:type="character" w:customStyle="1" w:styleId="Heading5Char">
    <w:name w:val="Heading 5 Char"/>
    <w:basedOn w:val="DefaultParagraphFont"/>
    <w:link w:val="Heading5"/>
    <w:rsid w:val="00032725"/>
    <w:rPr>
      <w:rFonts w:ascii="Cambria" w:eastAsia="Times New Roman" w:hAnsi="Cambria" w:cs="Times New Roman"/>
      <w:b/>
      <w:bCs/>
      <w:i/>
      <w:iCs/>
      <w:sz w:val="26"/>
      <w:szCs w:val="26"/>
    </w:rPr>
  </w:style>
  <w:style w:type="character" w:customStyle="1" w:styleId="Heading6Char">
    <w:name w:val="Heading 6 Char"/>
    <w:basedOn w:val="DefaultParagraphFont"/>
    <w:link w:val="Heading6"/>
    <w:rsid w:val="00032725"/>
    <w:rPr>
      <w:rFonts w:ascii="CG Times" w:eastAsia="Times New Roman" w:hAnsi="CG Times" w:cs="Times New Roman"/>
      <w:b/>
      <w:bCs/>
      <w:snapToGrid w:val="0"/>
      <w:spacing w:val="-3"/>
      <w:sz w:val="28"/>
    </w:rPr>
  </w:style>
  <w:style w:type="paragraph" w:styleId="EndnoteText">
    <w:name w:val="endnote text"/>
    <w:basedOn w:val="Normal"/>
    <w:link w:val="EndnoteTextChar"/>
    <w:rsid w:val="00032725"/>
    <w:pPr>
      <w:widowControl w:val="0"/>
    </w:pPr>
    <w:rPr>
      <w:rFonts w:ascii="CG Times" w:hAnsi="CG Times"/>
      <w:snapToGrid w:val="0"/>
      <w:szCs w:val="20"/>
    </w:rPr>
  </w:style>
  <w:style w:type="character" w:customStyle="1" w:styleId="EndnoteTextChar">
    <w:name w:val="Endnote Text Char"/>
    <w:basedOn w:val="DefaultParagraphFont"/>
    <w:link w:val="EndnoteText"/>
    <w:rsid w:val="00032725"/>
    <w:rPr>
      <w:rFonts w:ascii="CG Times" w:eastAsia="Times New Roman" w:hAnsi="CG Times" w:cs="Times New Roman"/>
      <w:snapToGrid w:val="0"/>
      <w:sz w:val="24"/>
    </w:rPr>
  </w:style>
  <w:style w:type="paragraph" w:styleId="BodyText">
    <w:name w:val="Body Text"/>
    <w:basedOn w:val="Normal"/>
    <w:link w:val="BodyTextChar"/>
    <w:rsid w:val="00032725"/>
    <w:rPr>
      <w:rFonts w:ascii="CG Times" w:hAnsi="CG Times"/>
      <w:b/>
      <w:bCs/>
      <w:snapToGrid w:val="0"/>
      <w:szCs w:val="20"/>
    </w:rPr>
  </w:style>
  <w:style w:type="character" w:customStyle="1" w:styleId="BodyTextChar">
    <w:name w:val="Body Text Char"/>
    <w:basedOn w:val="DefaultParagraphFont"/>
    <w:link w:val="BodyText"/>
    <w:rsid w:val="00032725"/>
    <w:rPr>
      <w:rFonts w:ascii="CG Times" w:eastAsia="Times New Roman" w:hAnsi="CG Times" w:cs="Times New Roman"/>
      <w:b/>
      <w:bCs/>
      <w:snapToGrid w:val="0"/>
      <w:sz w:val="24"/>
    </w:rPr>
  </w:style>
  <w:style w:type="paragraph" w:styleId="BodyTextIndent2">
    <w:name w:val="Body Text Indent 2"/>
    <w:basedOn w:val="Normal"/>
    <w:link w:val="BodyTextIndent2Char"/>
    <w:rsid w:val="00032725"/>
    <w:pPr>
      <w:ind w:firstLine="720"/>
    </w:pPr>
    <w:rPr>
      <w:rFonts w:ascii="CG Times" w:hAnsi="CG Times"/>
      <w:snapToGrid w:val="0"/>
      <w:szCs w:val="20"/>
    </w:rPr>
  </w:style>
  <w:style w:type="character" w:customStyle="1" w:styleId="BodyTextIndent2Char">
    <w:name w:val="Body Text Indent 2 Char"/>
    <w:basedOn w:val="DefaultParagraphFont"/>
    <w:link w:val="BodyTextIndent2"/>
    <w:rsid w:val="00032725"/>
    <w:rPr>
      <w:rFonts w:ascii="CG Times" w:eastAsia="Times New Roman" w:hAnsi="CG Times" w:cs="Times New Roman"/>
      <w:snapToGrid w:val="0"/>
      <w:sz w:val="24"/>
    </w:rPr>
  </w:style>
  <w:style w:type="paragraph" w:styleId="BodyText2">
    <w:name w:val="Body Text 2"/>
    <w:basedOn w:val="Normal"/>
    <w:link w:val="BodyText2Char"/>
    <w:rsid w:val="00032725"/>
    <w:rPr>
      <w:rFonts w:ascii="CG Times" w:hAnsi="CG Times"/>
      <w:snapToGrid w:val="0"/>
      <w:szCs w:val="20"/>
    </w:rPr>
  </w:style>
  <w:style w:type="character" w:customStyle="1" w:styleId="BodyText2Char">
    <w:name w:val="Body Text 2 Char"/>
    <w:basedOn w:val="DefaultParagraphFont"/>
    <w:link w:val="BodyText2"/>
    <w:rsid w:val="00032725"/>
    <w:rPr>
      <w:rFonts w:ascii="CG Times" w:eastAsia="Times New Roman" w:hAnsi="CG Times" w:cs="Times New Roman"/>
      <w:snapToGrid w:val="0"/>
      <w:sz w:val="24"/>
    </w:rPr>
  </w:style>
  <w:style w:type="paragraph" w:styleId="Header">
    <w:name w:val="header"/>
    <w:basedOn w:val="Normal"/>
    <w:link w:val="HeaderChar"/>
    <w:rsid w:val="00032725"/>
    <w:pPr>
      <w:tabs>
        <w:tab w:val="center" w:pos="4320"/>
        <w:tab w:val="right" w:pos="8640"/>
      </w:tabs>
    </w:pPr>
  </w:style>
  <w:style w:type="character" w:customStyle="1" w:styleId="HeaderChar">
    <w:name w:val="Header Char"/>
    <w:basedOn w:val="DefaultParagraphFont"/>
    <w:link w:val="Header"/>
    <w:rsid w:val="00032725"/>
    <w:rPr>
      <w:rFonts w:ascii="Times New Roman" w:eastAsia="Times New Roman" w:hAnsi="Times New Roman" w:cs="Times New Roman"/>
      <w:sz w:val="24"/>
      <w:szCs w:val="24"/>
    </w:rPr>
  </w:style>
  <w:style w:type="paragraph" w:styleId="Footer">
    <w:name w:val="footer"/>
    <w:basedOn w:val="Normal"/>
    <w:link w:val="FooterChar"/>
    <w:uiPriority w:val="99"/>
    <w:rsid w:val="00032725"/>
    <w:pPr>
      <w:tabs>
        <w:tab w:val="center" w:pos="4320"/>
        <w:tab w:val="right" w:pos="8640"/>
      </w:tabs>
    </w:pPr>
  </w:style>
  <w:style w:type="character" w:customStyle="1" w:styleId="FooterChar">
    <w:name w:val="Footer Char"/>
    <w:basedOn w:val="DefaultParagraphFont"/>
    <w:link w:val="Footer"/>
    <w:uiPriority w:val="99"/>
    <w:rsid w:val="00032725"/>
    <w:rPr>
      <w:rFonts w:ascii="Times New Roman" w:eastAsia="Times New Roman" w:hAnsi="Times New Roman" w:cs="Times New Roman"/>
      <w:sz w:val="24"/>
      <w:szCs w:val="24"/>
    </w:rPr>
  </w:style>
  <w:style w:type="character" w:styleId="PageNumber">
    <w:name w:val="page number"/>
    <w:basedOn w:val="DefaultParagraphFont"/>
    <w:rsid w:val="00032725"/>
  </w:style>
  <w:style w:type="paragraph" w:styleId="DocumentMap">
    <w:name w:val="Document Map"/>
    <w:basedOn w:val="Normal"/>
    <w:link w:val="DocumentMapChar"/>
    <w:rsid w:val="00032725"/>
    <w:pPr>
      <w:shd w:val="clear" w:color="auto" w:fill="000080"/>
    </w:pPr>
    <w:rPr>
      <w:rFonts w:ascii="Tahoma" w:hAnsi="Tahoma" w:cs="Tahoma"/>
    </w:rPr>
  </w:style>
  <w:style w:type="character" w:customStyle="1" w:styleId="DocumentMapChar">
    <w:name w:val="Document Map Char"/>
    <w:basedOn w:val="DefaultParagraphFont"/>
    <w:link w:val="DocumentMap"/>
    <w:rsid w:val="00032725"/>
    <w:rPr>
      <w:rFonts w:ascii="Tahoma" w:eastAsia="Times New Roman" w:hAnsi="Tahoma" w:cs="Tahoma"/>
      <w:sz w:val="24"/>
      <w:szCs w:val="24"/>
      <w:shd w:val="clear" w:color="auto" w:fill="000080"/>
    </w:rPr>
  </w:style>
  <w:style w:type="character" w:styleId="LineNumber">
    <w:name w:val="line number"/>
    <w:basedOn w:val="DefaultParagraphFont"/>
    <w:uiPriority w:val="99"/>
    <w:semiHidden/>
    <w:unhideWhenUsed/>
    <w:rsid w:val="00C45604"/>
  </w:style>
  <w:style w:type="paragraph" w:styleId="ListParagraph">
    <w:name w:val="List Paragraph"/>
    <w:basedOn w:val="Normal"/>
    <w:uiPriority w:val="1"/>
    <w:qFormat/>
    <w:rsid w:val="00471FAD"/>
    <w:pPr>
      <w:widowControl w:val="0"/>
      <w:autoSpaceDE w:val="0"/>
      <w:autoSpaceDN w:val="0"/>
      <w:ind w:left="2131" w:hanging="605"/>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3C30CD-B7C6-43E3-9488-E60890D21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6370</Words>
  <Characters>36311</Characters>
  <Application>Microsoft Office Word</Application>
  <DocSecurity>4</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Wordswork</dc:creator>
  <cp:lastModifiedBy>PADILLA, BERNARDINE R.</cp:lastModifiedBy>
  <cp:revision>2</cp:revision>
  <cp:lastPrinted>2023-04-06T19:03:00Z</cp:lastPrinted>
  <dcterms:created xsi:type="dcterms:W3CDTF">2026-07-02T22:32:00Z</dcterms:created>
  <dcterms:modified xsi:type="dcterms:W3CDTF">2026-07-02T22:32:00Z</dcterms:modified>
</cp:coreProperties>
</file>